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E8" w:rsidRPr="000A09B1" w:rsidRDefault="00621DE8" w:rsidP="00DA3967">
      <w:pPr>
        <w:spacing w:after="0" w:line="240" w:lineRule="auto"/>
        <w:jc w:val="both"/>
        <w:rPr>
          <w:rStyle w:val="Hipervnculo"/>
          <w:rFonts w:ascii="Arial" w:hAnsi="Arial" w:cs="Arial"/>
          <w:bCs/>
          <w:sz w:val="20"/>
          <w:szCs w:val="20"/>
          <w:lang w:val="es-MX"/>
        </w:rPr>
      </w:pPr>
      <w:r w:rsidRPr="000A09B1">
        <w:rPr>
          <w:rFonts w:ascii="Arial" w:hAnsi="Arial" w:cs="Arial"/>
          <w:bCs/>
          <w:sz w:val="20"/>
          <w:szCs w:val="20"/>
          <w:lang w:val="es-MX"/>
        </w:rPr>
        <w:t xml:space="preserve">Es muy importante conocer su opinión sobre la organización de este evento. Por favor marque con una “X” la calificación correspondiente teniendo en cuenta la escala de </w:t>
      </w:r>
      <w:smartTag w:uri="urn:schemas-microsoft-com:office:smarttags" w:element="metricconverter">
        <w:smartTagPr>
          <w:attr w:name="ProductID" w:val="1 a"/>
        </w:smartTagPr>
        <w:r w:rsidRPr="000A09B1">
          <w:rPr>
            <w:rFonts w:ascii="Arial" w:hAnsi="Arial" w:cs="Arial"/>
            <w:bCs/>
            <w:sz w:val="20"/>
            <w:szCs w:val="20"/>
            <w:lang w:val="es-MX"/>
          </w:rPr>
          <w:t>1 a</w:t>
        </w:r>
      </w:smartTag>
      <w:r w:rsidRPr="000A09B1">
        <w:rPr>
          <w:rFonts w:ascii="Arial" w:hAnsi="Arial" w:cs="Arial"/>
          <w:bCs/>
          <w:sz w:val="20"/>
          <w:szCs w:val="20"/>
          <w:lang w:val="es-MX"/>
        </w:rPr>
        <w:t xml:space="preserve"> 4 y </w:t>
      </w:r>
      <w:r w:rsidR="00DA3967" w:rsidRPr="000A09B1">
        <w:rPr>
          <w:rFonts w:ascii="Arial" w:hAnsi="Arial" w:cs="Arial"/>
          <w:bCs/>
          <w:sz w:val="20"/>
          <w:szCs w:val="20"/>
          <w:lang w:val="es-MX"/>
        </w:rPr>
        <w:t xml:space="preserve">entregue al responsable del evento o </w:t>
      </w:r>
      <w:r w:rsidRPr="000A09B1">
        <w:rPr>
          <w:rFonts w:ascii="Arial" w:hAnsi="Arial" w:cs="Arial"/>
          <w:bCs/>
          <w:sz w:val="20"/>
          <w:szCs w:val="20"/>
          <w:lang w:val="es-MX"/>
        </w:rPr>
        <w:t>envíe</w:t>
      </w:r>
      <w:r w:rsidR="00DA3967" w:rsidRPr="000A09B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A09B1">
        <w:rPr>
          <w:rFonts w:ascii="Arial" w:hAnsi="Arial" w:cs="Arial"/>
          <w:bCs/>
          <w:sz w:val="20"/>
          <w:szCs w:val="20"/>
          <w:lang w:val="es-MX"/>
        </w:rPr>
        <w:t xml:space="preserve">al correo electrónico </w:t>
      </w:r>
      <w:hyperlink r:id="rId7" w:history="1">
        <w:r w:rsidRPr="000A09B1">
          <w:rPr>
            <w:rStyle w:val="Hipervnculo"/>
            <w:rFonts w:ascii="Arial" w:hAnsi="Arial" w:cs="Arial"/>
            <w:bCs/>
            <w:sz w:val="20"/>
            <w:szCs w:val="20"/>
            <w:lang w:val="es-MX"/>
          </w:rPr>
          <w:t>eventos@ascun.org.co</w:t>
        </w:r>
      </w:hyperlink>
    </w:p>
    <w:p w:rsidR="00DA3967" w:rsidRPr="000A09B1" w:rsidRDefault="00DA3967" w:rsidP="00DA396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bookmarkStart w:id="0" w:name="_GoBack"/>
      <w:bookmarkEnd w:id="0"/>
    </w:p>
    <w:p w:rsidR="008544B2" w:rsidRPr="000A09B1" w:rsidRDefault="00DC0371" w:rsidP="00DA396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0A09B1">
        <w:rPr>
          <w:rFonts w:ascii="Arial" w:hAnsi="Arial" w:cs="Arial"/>
          <w:bCs/>
          <w:sz w:val="20"/>
          <w:szCs w:val="20"/>
          <w:lang w:val="es-MX"/>
        </w:rPr>
        <w:t>Nombre del evento</w:t>
      </w:r>
      <w:proofErr w:type="gramStart"/>
      <w:r w:rsidRPr="000A09B1">
        <w:rPr>
          <w:rFonts w:ascii="Arial" w:hAnsi="Arial" w:cs="Arial"/>
          <w:bCs/>
          <w:sz w:val="20"/>
          <w:szCs w:val="20"/>
          <w:lang w:val="es-MX"/>
        </w:rPr>
        <w:t>:</w:t>
      </w:r>
      <w:r w:rsidR="00E0771F" w:rsidRPr="000A09B1">
        <w:rPr>
          <w:rFonts w:ascii="Arial" w:hAnsi="Arial" w:cs="Arial"/>
          <w:bCs/>
          <w:sz w:val="20"/>
          <w:szCs w:val="20"/>
          <w:u w:val="single"/>
          <w:lang w:val="es-MX"/>
        </w:rPr>
        <w:t>_</w:t>
      </w:r>
      <w:proofErr w:type="gramEnd"/>
      <w:r w:rsidR="00E0771F" w:rsidRPr="000A09B1">
        <w:rPr>
          <w:rFonts w:ascii="Arial" w:hAnsi="Arial" w:cs="Arial"/>
          <w:bCs/>
          <w:sz w:val="20"/>
          <w:szCs w:val="20"/>
          <w:u w:val="single"/>
          <w:lang w:val="es-MX"/>
        </w:rPr>
        <w:t>____________________________________________________________________</w:t>
      </w:r>
    </w:p>
    <w:p w:rsidR="00DC0371" w:rsidRPr="000A09B1" w:rsidRDefault="00DC0371" w:rsidP="00DA396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A09B1">
        <w:rPr>
          <w:rFonts w:ascii="Arial" w:hAnsi="Arial" w:cs="Arial"/>
          <w:bCs/>
          <w:sz w:val="20"/>
          <w:szCs w:val="20"/>
          <w:lang w:val="es-MX"/>
        </w:rPr>
        <w:t>Lugar y fecha:</w:t>
      </w:r>
      <w:r w:rsidR="008544B2" w:rsidRPr="000A09B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30D68" w:rsidRPr="000A09B1">
        <w:rPr>
          <w:rFonts w:ascii="Arial" w:hAnsi="Arial" w:cs="Arial"/>
          <w:bCs/>
          <w:sz w:val="20"/>
          <w:szCs w:val="20"/>
          <w:lang w:val="es-MX"/>
        </w:rPr>
        <w:t>________</w:t>
      </w:r>
      <w:r w:rsidR="00E0771F" w:rsidRPr="000A09B1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</w:t>
      </w:r>
    </w:p>
    <w:p w:rsidR="00E0771F" w:rsidRPr="000A09B1" w:rsidRDefault="00E0771F" w:rsidP="00DA396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  <w:lang w:val="es-MX"/>
        </w:rPr>
      </w:pPr>
    </w:p>
    <w:tbl>
      <w:tblPr>
        <w:tblpPr w:leftFromText="141" w:rightFromText="141" w:vertAnchor="text" w:horzAnchor="margin" w:tblpY="17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</w:tblGrid>
      <w:tr w:rsidR="00621DE8" w:rsidRPr="000A09B1" w:rsidTr="000A09B1">
        <w:trPr>
          <w:trHeight w:val="278"/>
        </w:trPr>
        <w:tc>
          <w:tcPr>
            <w:tcW w:w="2263" w:type="dxa"/>
          </w:tcPr>
          <w:p w:rsidR="00621DE8" w:rsidRPr="000A09B1" w:rsidRDefault="00621DE8" w:rsidP="00DA396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Deficiente</w:t>
            </w:r>
          </w:p>
        </w:tc>
        <w:tc>
          <w:tcPr>
            <w:tcW w:w="2268" w:type="dxa"/>
          </w:tcPr>
          <w:p w:rsidR="00621DE8" w:rsidRPr="000A09B1" w:rsidRDefault="00621DE8" w:rsidP="00DA396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Aceptable</w:t>
            </w:r>
          </w:p>
        </w:tc>
        <w:tc>
          <w:tcPr>
            <w:tcW w:w="2268" w:type="dxa"/>
          </w:tcPr>
          <w:p w:rsidR="00621DE8" w:rsidRPr="000A09B1" w:rsidRDefault="00621DE8" w:rsidP="00DA396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Bueno</w:t>
            </w:r>
          </w:p>
        </w:tc>
        <w:tc>
          <w:tcPr>
            <w:tcW w:w="2977" w:type="dxa"/>
          </w:tcPr>
          <w:p w:rsidR="00621DE8" w:rsidRPr="000A09B1" w:rsidRDefault="00621DE8" w:rsidP="00DA396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Excelente</w:t>
            </w:r>
          </w:p>
        </w:tc>
      </w:tr>
    </w:tbl>
    <w:p w:rsidR="00621DE8" w:rsidRPr="000A09B1" w:rsidRDefault="00621DE8" w:rsidP="00DA39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21DE8" w:rsidRPr="000A09B1" w:rsidRDefault="00621DE8" w:rsidP="00DA39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09B1">
        <w:rPr>
          <w:rFonts w:ascii="Arial" w:hAnsi="Arial" w:cs="Arial"/>
          <w:b/>
          <w:bCs/>
          <w:sz w:val="20"/>
          <w:szCs w:val="20"/>
          <w:lang w:val="es-MX"/>
        </w:rPr>
        <w:t>Coherencia del contenido de la agenda con los objetivos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8"/>
        <w:gridCol w:w="370"/>
        <w:gridCol w:w="413"/>
        <w:gridCol w:w="328"/>
        <w:gridCol w:w="411"/>
      </w:tblGrid>
      <w:tr w:rsidR="00621DE8" w:rsidRPr="000A09B1" w:rsidTr="00374EEA">
        <w:trPr>
          <w:trHeight w:val="199"/>
        </w:trPr>
        <w:tc>
          <w:tcPr>
            <w:tcW w:w="5000" w:type="pct"/>
            <w:gridSpan w:val="5"/>
          </w:tcPr>
          <w:p w:rsidR="00621DE8" w:rsidRPr="000A09B1" w:rsidRDefault="00621DE8" w:rsidP="00DA39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Objetivo General</w:t>
            </w:r>
          </w:p>
        </w:tc>
      </w:tr>
      <w:tr w:rsidR="00621DE8" w:rsidRPr="000A09B1" w:rsidTr="00374EEA">
        <w:trPr>
          <w:trHeight w:val="283"/>
        </w:trPr>
        <w:tc>
          <w:tcPr>
            <w:tcW w:w="422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7" w:type="pct"/>
            <w:vAlign w:val="center"/>
          </w:tcPr>
          <w:p w:rsidR="00621DE8" w:rsidRPr="000A09B1" w:rsidRDefault="00621DE8" w:rsidP="000A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82"/>
        </w:trPr>
        <w:tc>
          <w:tcPr>
            <w:tcW w:w="5000" w:type="pct"/>
            <w:gridSpan w:val="5"/>
            <w:vAlign w:val="center"/>
          </w:tcPr>
          <w:p w:rsidR="00621DE8" w:rsidRPr="000A09B1" w:rsidRDefault="00621DE8" w:rsidP="00DA39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A09B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Objetivos específicos:</w:t>
            </w:r>
          </w:p>
        </w:tc>
      </w:tr>
      <w:tr w:rsidR="00621DE8" w:rsidRPr="000A09B1" w:rsidTr="00374EEA">
        <w:trPr>
          <w:trHeight w:val="300"/>
        </w:trPr>
        <w:tc>
          <w:tcPr>
            <w:tcW w:w="422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7" w:type="pct"/>
            <w:vAlign w:val="center"/>
          </w:tcPr>
          <w:p w:rsidR="00621DE8" w:rsidRPr="000A09B1" w:rsidRDefault="00621DE8" w:rsidP="000A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82"/>
        </w:trPr>
        <w:tc>
          <w:tcPr>
            <w:tcW w:w="422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7" w:type="pct"/>
            <w:vAlign w:val="center"/>
          </w:tcPr>
          <w:p w:rsidR="00621DE8" w:rsidRPr="000A09B1" w:rsidRDefault="00621DE8" w:rsidP="000A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300"/>
        </w:trPr>
        <w:tc>
          <w:tcPr>
            <w:tcW w:w="422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7" w:type="pct"/>
            <w:vAlign w:val="center"/>
          </w:tcPr>
          <w:p w:rsidR="00621DE8" w:rsidRPr="000A09B1" w:rsidRDefault="00621DE8" w:rsidP="000A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82"/>
        </w:trPr>
        <w:tc>
          <w:tcPr>
            <w:tcW w:w="422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7" w:type="pct"/>
            <w:vAlign w:val="center"/>
          </w:tcPr>
          <w:p w:rsidR="00621DE8" w:rsidRPr="000A09B1" w:rsidRDefault="00621DE8" w:rsidP="000A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83"/>
        </w:trPr>
        <w:tc>
          <w:tcPr>
            <w:tcW w:w="422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7" w:type="pct"/>
            <w:vAlign w:val="center"/>
          </w:tcPr>
          <w:p w:rsidR="00621DE8" w:rsidRPr="000A09B1" w:rsidRDefault="00621DE8" w:rsidP="000A09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</w:tbl>
    <w:p w:rsidR="00621DE8" w:rsidRPr="000A09B1" w:rsidRDefault="00621DE8" w:rsidP="00DA396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A09B1">
        <w:rPr>
          <w:rFonts w:ascii="Arial" w:hAnsi="Arial" w:cs="Arial"/>
          <w:b/>
          <w:bCs/>
          <w:sz w:val="20"/>
          <w:szCs w:val="20"/>
          <w:lang w:val="es-MX"/>
        </w:rPr>
        <w:t xml:space="preserve">2. Aporte de las conferencias al tema del evento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5"/>
        <w:gridCol w:w="413"/>
        <w:gridCol w:w="413"/>
        <w:gridCol w:w="328"/>
        <w:gridCol w:w="411"/>
      </w:tblGrid>
      <w:tr w:rsidR="00621DE8" w:rsidRPr="000A09B1" w:rsidTr="00374EEA">
        <w:trPr>
          <w:trHeight w:val="201"/>
        </w:trPr>
        <w:tc>
          <w:tcPr>
            <w:tcW w:w="5000" w:type="pct"/>
            <w:gridSpan w:val="5"/>
          </w:tcPr>
          <w:p w:rsidR="00621DE8" w:rsidRPr="000A09B1" w:rsidRDefault="00621DE8" w:rsidP="00DA39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de las conferencias</w:t>
            </w:r>
          </w:p>
        </w:tc>
      </w:tr>
      <w:tr w:rsidR="00374EEA" w:rsidRPr="000A09B1" w:rsidTr="00374EEA">
        <w:trPr>
          <w:trHeight w:val="251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8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374EEA" w:rsidRPr="000A09B1" w:rsidTr="00374EEA">
        <w:trPr>
          <w:trHeight w:val="275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8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374EEA" w:rsidRPr="000A09B1" w:rsidTr="00374EEA">
        <w:trPr>
          <w:trHeight w:val="292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8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374EEA" w:rsidRPr="000A09B1" w:rsidTr="00374EEA">
        <w:trPr>
          <w:trHeight w:val="308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45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8" w:type="pct"/>
            <w:vAlign w:val="center"/>
          </w:tcPr>
          <w:p w:rsidR="00374EEA" w:rsidRPr="000A09B1" w:rsidRDefault="00374EEA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</w:tbl>
    <w:p w:rsidR="00621DE8" w:rsidRPr="000A09B1" w:rsidRDefault="00621DE8" w:rsidP="00DA396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A09B1">
        <w:rPr>
          <w:rFonts w:ascii="Arial" w:hAnsi="Arial" w:cs="Arial"/>
          <w:b/>
          <w:bCs/>
          <w:sz w:val="20"/>
          <w:szCs w:val="20"/>
          <w:lang w:val="es-MX"/>
        </w:rPr>
        <w:t xml:space="preserve">3. Desarrollo de talleres, mesas de trabajo y reuniones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436"/>
        <w:gridCol w:w="369"/>
        <w:gridCol w:w="328"/>
        <w:gridCol w:w="420"/>
      </w:tblGrid>
      <w:tr w:rsidR="00621DE8" w:rsidRPr="000A09B1" w:rsidTr="00374EEA">
        <w:trPr>
          <w:trHeight w:val="226"/>
        </w:trPr>
        <w:tc>
          <w:tcPr>
            <w:tcW w:w="5000" w:type="pct"/>
            <w:gridSpan w:val="5"/>
          </w:tcPr>
          <w:p w:rsidR="00621DE8" w:rsidRPr="000A09B1" w:rsidRDefault="00621DE8" w:rsidP="00DA39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Tema </w:t>
            </w:r>
          </w:p>
        </w:tc>
      </w:tr>
      <w:tr w:rsidR="00621DE8" w:rsidRPr="000A09B1" w:rsidTr="00374EEA">
        <w:trPr>
          <w:trHeight w:val="246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8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6" w:type="pct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40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8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6" w:type="pct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61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8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6" w:type="pct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46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8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6" w:type="pct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40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8" w:type="pct"/>
            <w:vAlign w:val="center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216" w:type="pct"/>
          </w:tcPr>
          <w:p w:rsidR="00621DE8" w:rsidRPr="000A09B1" w:rsidRDefault="00621DE8" w:rsidP="00DA3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</w:tbl>
    <w:p w:rsidR="00621DE8" w:rsidRPr="000A09B1" w:rsidRDefault="00621DE8" w:rsidP="00DA3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0A09B1">
        <w:rPr>
          <w:rFonts w:ascii="Arial" w:hAnsi="Arial" w:cs="Arial"/>
          <w:b/>
          <w:bCs/>
          <w:sz w:val="20"/>
          <w:szCs w:val="20"/>
          <w:lang w:val="es-ES" w:eastAsia="es-ES"/>
        </w:rPr>
        <w:t>4. Aspectos logísticos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8"/>
        <w:gridCol w:w="456"/>
        <w:gridCol w:w="381"/>
        <w:gridCol w:w="328"/>
        <w:gridCol w:w="387"/>
      </w:tblGrid>
      <w:tr w:rsidR="00621DE8" w:rsidRPr="000A09B1" w:rsidTr="00374EEA">
        <w:trPr>
          <w:trHeight w:val="323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sz w:val="20"/>
                <w:szCs w:val="20"/>
                <w:lang w:val="es-ES" w:eastAsia="es-ES"/>
              </w:rPr>
              <w:t>Información previa y registro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52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Materiales y ayudas didácticas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67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sz w:val="20"/>
                <w:szCs w:val="20"/>
                <w:lang w:val="es-ES" w:eastAsia="es-ES"/>
              </w:rPr>
              <w:t>Auditorio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52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sz w:val="20"/>
                <w:szCs w:val="20"/>
                <w:lang w:val="es-ES" w:eastAsia="es-ES"/>
              </w:rPr>
              <w:t>Alojamiento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621DE8" w:rsidRPr="000A09B1" w:rsidTr="00374EEA">
        <w:trPr>
          <w:trHeight w:val="281"/>
        </w:trPr>
        <w:tc>
          <w:tcPr>
            <w:tcW w:w="420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D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sz w:val="20"/>
                <w:szCs w:val="20"/>
                <w:lang w:val="es-ES" w:eastAsia="es-ES"/>
              </w:rPr>
              <w:t>Alimentación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621DE8" w:rsidRPr="000A09B1" w:rsidRDefault="00621DE8" w:rsidP="00374E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A09B1"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</w:tbl>
    <w:p w:rsidR="007B4234" w:rsidRPr="000A09B1" w:rsidRDefault="007B4234" w:rsidP="00DA396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/>
        </w:rPr>
      </w:pPr>
    </w:p>
    <w:p w:rsidR="007B1FCA" w:rsidRDefault="005903B4" w:rsidP="00DA396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0A09B1">
        <w:rPr>
          <w:rFonts w:ascii="Arial" w:hAnsi="Arial" w:cs="Arial"/>
          <w:sz w:val="20"/>
          <w:szCs w:val="20"/>
        </w:rPr>
        <w:t>Aspectos a mejorar, observaciones y sugerencias</w:t>
      </w:r>
    </w:p>
    <w:p w:rsidR="000A09B1" w:rsidRPr="000A09B1" w:rsidRDefault="000A09B1" w:rsidP="00DA396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DA3967" w:rsidRPr="000A09B1" w:rsidRDefault="00DA3967" w:rsidP="00DA396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sectPr w:rsidR="00DA3967" w:rsidRPr="000A09B1" w:rsidSect="000A09B1">
      <w:headerReference w:type="default" r:id="rId8"/>
      <w:footerReference w:type="default" r:id="rId9"/>
      <w:pgSz w:w="12242" w:h="15842" w:code="1"/>
      <w:pgMar w:top="1772" w:right="1469" w:bottom="1276" w:left="993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2E" w:rsidRDefault="009C6D2E" w:rsidP="00357EF7">
      <w:pPr>
        <w:spacing w:after="0" w:line="240" w:lineRule="auto"/>
      </w:pPr>
      <w:r>
        <w:separator/>
      </w:r>
    </w:p>
  </w:endnote>
  <w:endnote w:type="continuationSeparator" w:id="0">
    <w:p w:rsidR="009C6D2E" w:rsidRDefault="009C6D2E" w:rsidP="0035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EA" w:rsidRPr="008710BD" w:rsidRDefault="00374EEA" w:rsidP="00374EEA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8710BD">
      <w:rPr>
        <w:rFonts w:ascii="Arial" w:hAnsi="Arial" w:cs="Arial"/>
        <w:i/>
        <w:sz w:val="18"/>
        <w:szCs w:val="18"/>
      </w:rPr>
      <w:t>*</w:t>
    </w:r>
    <w:r w:rsidRPr="00B81A9C">
      <w:rPr>
        <w:rFonts w:ascii="Arial" w:hAnsi="Arial" w:cs="Arial"/>
        <w:i/>
        <w:sz w:val="18"/>
        <w:szCs w:val="18"/>
        <w:lang w:val="es-ES"/>
      </w:rPr>
      <w:t xml:space="preserve"> </w:t>
    </w:r>
    <w:r w:rsidRPr="008710BD">
      <w:rPr>
        <w:rFonts w:ascii="Arial" w:hAnsi="Arial" w:cs="Arial"/>
        <w:i/>
        <w:sz w:val="16"/>
        <w:szCs w:val="16"/>
        <w:lang w:val="es-ES"/>
      </w:rPr>
      <w:t>Al imprimir este documento se conviert</w:t>
    </w:r>
    <w:r>
      <w:rPr>
        <w:rFonts w:ascii="Arial" w:hAnsi="Arial" w:cs="Arial"/>
        <w:i/>
        <w:sz w:val="16"/>
        <w:szCs w:val="16"/>
        <w:lang w:val="es-ES"/>
      </w:rPr>
      <w:t>e en copia no controlada del SIG</w:t>
    </w:r>
    <w:r w:rsidRPr="008710BD">
      <w:rPr>
        <w:rFonts w:ascii="Arial" w:hAnsi="Arial" w:cs="Arial"/>
        <w:i/>
        <w:sz w:val="16"/>
        <w:szCs w:val="16"/>
        <w:lang w:val="es-ES"/>
      </w:rPr>
      <w:t xml:space="preserve"> y su uso es responsabilidad directa del usuario</w:t>
    </w:r>
  </w:p>
  <w:p w:rsidR="00374EEA" w:rsidRPr="00374EEA" w:rsidRDefault="00374EE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2E" w:rsidRDefault="009C6D2E" w:rsidP="00357EF7">
      <w:pPr>
        <w:spacing w:after="0" w:line="240" w:lineRule="auto"/>
      </w:pPr>
      <w:r>
        <w:separator/>
      </w:r>
    </w:p>
  </w:footnote>
  <w:footnote w:type="continuationSeparator" w:id="0">
    <w:p w:rsidR="009C6D2E" w:rsidRDefault="009C6D2E" w:rsidP="0035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3"/>
      <w:gridCol w:w="5379"/>
      <w:gridCol w:w="1417"/>
      <w:gridCol w:w="1700"/>
    </w:tblGrid>
    <w:tr w:rsidR="00F84968" w:rsidTr="00500ABC">
      <w:trPr>
        <w:trHeight w:val="369"/>
      </w:trPr>
      <w:tc>
        <w:tcPr>
          <w:tcW w:w="13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0F4491" w:rsidRDefault="00F84968" w:rsidP="00F84968">
          <w:pPr>
            <w:tabs>
              <w:tab w:val="center" w:pos="4252"/>
              <w:tab w:val="right" w:pos="8504"/>
            </w:tabs>
            <w:autoSpaceDE w:val="0"/>
            <w:autoSpaceDN w:val="0"/>
            <w:ind w:left="265" w:hanging="127"/>
            <w:jc w:val="center"/>
            <w:rPr>
              <w:rFonts w:ascii="Arial" w:hAnsi="Arial" w:cs="Arial"/>
              <w:sz w:val="20"/>
              <w:szCs w:val="20"/>
            </w:rPr>
          </w:pPr>
          <w:r w:rsidRPr="00D879CF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-5080</wp:posOffset>
                </wp:positionV>
                <wp:extent cx="601980" cy="904875"/>
                <wp:effectExtent l="0" t="0" r="7620" b="9525"/>
                <wp:wrapNone/>
                <wp:docPr id="8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500ABC" w:rsidRDefault="00F84968" w:rsidP="00F84968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</w:rPr>
            <w:t>ASOCIACIÓN COLOMBIANA DE UNIVERSIDADES</w:t>
          </w:r>
        </w:p>
      </w:tc>
      <w:tc>
        <w:tcPr>
          <w:tcW w:w="31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84968" w:rsidRPr="00500ABC" w:rsidRDefault="00F84968" w:rsidP="00F84968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</w:rPr>
            <w:t>CÓDIGO: FR-GAD-04</w:t>
          </w:r>
        </w:p>
      </w:tc>
    </w:tr>
    <w:tr w:rsidR="00F84968" w:rsidTr="00500ABC">
      <w:trPr>
        <w:trHeight w:val="330"/>
      </w:trPr>
      <w:tc>
        <w:tcPr>
          <w:tcW w:w="13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0F4491" w:rsidRDefault="00F84968" w:rsidP="00F8496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500ABC" w:rsidRDefault="00F84968" w:rsidP="00F84968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84968" w:rsidRPr="00500ABC" w:rsidRDefault="00F84968" w:rsidP="00F84968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0A09B1" w:rsidRPr="00500ABC"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84968" w:rsidRPr="00500ABC" w:rsidRDefault="00F84968" w:rsidP="00F84968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  <w:lang w:val="es-ES"/>
            </w:rPr>
            <w:t>PÁGINA:</w:t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00ABC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00ABC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500ABC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F84968" w:rsidTr="00500ABC">
      <w:trPr>
        <w:trHeight w:val="309"/>
      </w:trPr>
      <w:tc>
        <w:tcPr>
          <w:tcW w:w="13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0F4491" w:rsidRDefault="00F84968" w:rsidP="00F8496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500ABC" w:rsidRDefault="00F84968" w:rsidP="00F84968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</w:rPr>
            <w:t>PROCESO DE GESTIÓN ADMINISTRATIVA</w:t>
          </w:r>
        </w:p>
      </w:tc>
      <w:tc>
        <w:tcPr>
          <w:tcW w:w="31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84968" w:rsidRPr="00500ABC" w:rsidRDefault="00F84968" w:rsidP="00F84968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</w:rPr>
            <w:t>FECHA:</w:t>
          </w:r>
          <w:r w:rsidR="000A09B1" w:rsidRPr="00500ABC">
            <w:rPr>
              <w:rFonts w:ascii="Arial" w:hAnsi="Arial" w:cs="Arial"/>
              <w:sz w:val="20"/>
              <w:szCs w:val="20"/>
            </w:rPr>
            <w:t xml:space="preserve"> 29/06/2017</w:t>
          </w:r>
        </w:p>
      </w:tc>
    </w:tr>
    <w:tr w:rsidR="00F84968" w:rsidTr="00500ABC">
      <w:trPr>
        <w:trHeight w:val="437"/>
      </w:trPr>
      <w:tc>
        <w:tcPr>
          <w:tcW w:w="13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0F4491" w:rsidRDefault="00F84968" w:rsidP="00F8496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4968" w:rsidRPr="00500ABC" w:rsidRDefault="00F84968" w:rsidP="00F84968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</w:rPr>
            <w:t>FORMATO DE EVALUACIÓN DE EVENTOS</w:t>
          </w:r>
        </w:p>
      </w:tc>
      <w:tc>
        <w:tcPr>
          <w:tcW w:w="31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84968" w:rsidRPr="00500ABC" w:rsidRDefault="00F84968" w:rsidP="00F84968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500ABC">
            <w:rPr>
              <w:rFonts w:ascii="Arial" w:hAnsi="Arial" w:cs="Arial"/>
              <w:b/>
              <w:sz w:val="20"/>
              <w:szCs w:val="20"/>
            </w:rPr>
            <w:t>ESTADO:</w:t>
          </w:r>
          <w:r w:rsidRPr="00500ABC">
            <w:rPr>
              <w:rFonts w:ascii="Arial" w:hAnsi="Arial" w:cs="Arial"/>
              <w:sz w:val="20"/>
              <w:szCs w:val="20"/>
            </w:rPr>
            <w:t xml:space="preserve"> Vigente</w:t>
          </w:r>
        </w:p>
      </w:tc>
    </w:tr>
  </w:tbl>
  <w:p w:rsidR="00357EF7" w:rsidRDefault="00357EF7" w:rsidP="007B4234">
    <w:pPr>
      <w:pStyle w:val="Encabezado"/>
      <w:ind w:left="-709"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6F09"/>
    <w:multiLevelType w:val="hybridMultilevel"/>
    <w:tmpl w:val="B7967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C1A01"/>
    <w:multiLevelType w:val="hybridMultilevel"/>
    <w:tmpl w:val="8B6402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F7"/>
    <w:rsid w:val="000228B4"/>
    <w:rsid w:val="00047449"/>
    <w:rsid w:val="000A09B1"/>
    <w:rsid w:val="000A7C81"/>
    <w:rsid w:val="00116931"/>
    <w:rsid w:val="0019670E"/>
    <w:rsid w:val="001A0BA3"/>
    <w:rsid w:val="002A6901"/>
    <w:rsid w:val="002A6EA9"/>
    <w:rsid w:val="002E3306"/>
    <w:rsid w:val="00312244"/>
    <w:rsid w:val="00330D68"/>
    <w:rsid w:val="00357EF7"/>
    <w:rsid w:val="00362737"/>
    <w:rsid w:val="00374EEA"/>
    <w:rsid w:val="003C71EF"/>
    <w:rsid w:val="003D36CF"/>
    <w:rsid w:val="00404D0A"/>
    <w:rsid w:val="00475243"/>
    <w:rsid w:val="004A7526"/>
    <w:rsid w:val="004B6E00"/>
    <w:rsid w:val="004C7750"/>
    <w:rsid w:val="00500ABC"/>
    <w:rsid w:val="005339CC"/>
    <w:rsid w:val="00571205"/>
    <w:rsid w:val="005903B4"/>
    <w:rsid w:val="00601A71"/>
    <w:rsid w:val="00621DE8"/>
    <w:rsid w:val="0063048C"/>
    <w:rsid w:val="006360A2"/>
    <w:rsid w:val="0069394B"/>
    <w:rsid w:val="006A157C"/>
    <w:rsid w:val="00724FF7"/>
    <w:rsid w:val="00785206"/>
    <w:rsid w:val="00791CAA"/>
    <w:rsid w:val="007A3666"/>
    <w:rsid w:val="007B4234"/>
    <w:rsid w:val="00807666"/>
    <w:rsid w:val="008544B2"/>
    <w:rsid w:val="009C6D2E"/>
    <w:rsid w:val="009C739C"/>
    <w:rsid w:val="00A50235"/>
    <w:rsid w:val="00A762F5"/>
    <w:rsid w:val="00AA2C5D"/>
    <w:rsid w:val="00AC20A3"/>
    <w:rsid w:val="00B352A7"/>
    <w:rsid w:val="00B352E1"/>
    <w:rsid w:val="00B65D32"/>
    <w:rsid w:val="00B831F1"/>
    <w:rsid w:val="00B9795A"/>
    <w:rsid w:val="00BA16D1"/>
    <w:rsid w:val="00BE47E2"/>
    <w:rsid w:val="00C75006"/>
    <w:rsid w:val="00CA4DD4"/>
    <w:rsid w:val="00D36DE4"/>
    <w:rsid w:val="00D65D74"/>
    <w:rsid w:val="00DA3967"/>
    <w:rsid w:val="00DC0371"/>
    <w:rsid w:val="00DC4DBD"/>
    <w:rsid w:val="00DD1E1A"/>
    <w:rsid w:val="00E03AFB"/>
    <w:rsid w:val="00E0771F"/>
    <w:rsid w:val="00E9068C"/>
    <w:rsid w:val="00EB1CF0"/>
    <w:rsid w:val="00F328EF"/>
    <w:rsid w:val="00F84968"/>
    <w:rsid w:val="00F86048"/>
    <w:rsid w:val="00FC1199"/>
    <w:rsid w:val="00FD06C1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57BA3B11-4EA1-4F6E-8C80-D1925497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F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EF7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7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EF7"/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F7"/>
    <w:rPr>
      <w:rFonts w:ascii="Tahoma" w:eastAsiaTheme="minorEastAsia" w:hAnsi="Tahoma" w:cs="Tahoma"/>
      <w:sz w:val="16"/>
      <w:szCs w:val="16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357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EF7"/>
    <w:rPr>
      <w:rFonts w:eastAsiaTheme="minorEastAsia"/>
      <w:lang w:val="es-CO" w:eastAsia="es-CO"/>
    </w:rPr>
  </w:style>
  <w:style w:type="character" w:styleId="Hipervnculo">
    <w:name w:val="Hyperlink"/>
    <w:uiPriority w:val="99"/>
    <w:unhideWhenUsed/>
    <w:rsid w:val="00621DE8"/>
    <w:rPr>
      <w:color w:val="0000FF"/>
      <w:u w:val="single"/>
    </w:rPr>
  </w:style>
  <w:style w:type="paragraph" w:styleId="Sinespaciado">
    <w:name w:val="No Spacing"/>
    <w:uiPriority w:val="1"/>
    <w:qFormat/>
    <w:rsid w:val="00F84968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os@ascun.org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</dc:creator>
  <cp:lastModifiedBy>informa@ascun.org.co</cp:lastModifiedBy>
  <cp:revision>3</cp:revision>
  <cp:lastPrinted>2015-10-20T19:37:00Z</cp:lastPrinted>
  <dcterms:created xsi:type="dcterms:W3CDTF">2017-07-11T02:32:00Z</dcterms:created>
  <dcterms:modified xsi:type="dcterms:W3CDTF">2017-07-11T02:35:00Z</dcterms:modified>
</cp:coreProperties>
</file>