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077B" w14:textId="45E82674" w:rsidR="00E02DB8" w:rsidRPr="009B7F63" w:rsidRDefault="00956B08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La información </w:t>
      </w:r>
      <w:r w:rsidR="00E02DB8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debe ser </w:t>
      </w: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diligenciada</w:t>
      </w:r>
      <w:r w:rsidR="00AD7C1F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 correcta y completamente, </w:t>
      </w:r>
      <w:r w:rsidR="00186CB1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lo que </w:t>
      </w:r>
      <w:r w:rsidR="00657DD2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permitirá</w:t>
      </w: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 entregar la pieza </w:t>
      </w:r>
      <w:r w:rsidR="00705A31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solicitada en el tiempo estipulado.</w:t>
      </w:r>
    </w:p>
    <w:p w14:paraId="3DCFD3AA" w14:textId="68F7FCD8" w:rsidR="00375F87" w:rsidRPr="009B7F63" w:rsidRDefault="00375F87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09479170" w14:textId="77777777" w:rsidR="00472D1F" w:rsidRPr="009B7F63" w:rsidRDefault="00472D1F" w:rsidP="00E80109">
      <w:pPr>
        <w:pStyle w:val="Sinespaciado"/>
        <w:numPr>
          <w:ilvl w:val="0"/>
          <w:numId w:val="2"/>
        </w:numPr>
        <w:jc w:val="center"/>
        <w:rPr>
          <w:rFonts w:ascii="Tahoma" w:hAnsi="Tahoma" w:cs="Tahoma"/>
          <w:b/>
          <w:color w:val="000000" w:themeColor="text1"/>
          <w:sz w:val="20"/>
          <w:szCs w:val="20"/>
          <w:u w:val="single"/>
          <w:lang w:val="es-CO"/>
        </w:rPr>
      </w:pPr>
      <w:r w:rsidRPr="009B7F63">
        <w:rPr>
          <w:rFonts w:ascii="Tahoma" w:hAnsi="Tahoma" w:cs="Tahoma"/>
          <w:b/>
          <w:color w:val="000000" w:themeColor="text1"/>
          <w:sz w:val="20"/>
          <w:szCs w:val="20"/>
          <w:u w:val="single"/>
          <w:lang w:val="es-CO"/>
        </w:rPr>
        <w:t>Información General</w:t>
      </w:r>
    </w:p>
    <w:p w14:paraId="19A32798" w14:textId="77777777" w:rsidR="00472D1F" w:rsidRPr="009B7F63" w:rsidRDefault="00472D1F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3"/>
        <w:gridCol w:w="4468"/>
      </w:tblGrid>
      <w:tr w:rsidR="009B7F63" w:rsidRPr="009B7F63" w14:paraId="6EE14529" w14:textId="77777777" w:rsidTr="7B7B2E0B">
        <w:trPr>
          <w:trHeight w:val="306"/>
          <w:jc w:val="center"/>
        </w:trPr>
        <w:tc>
          <w:tcPr>
            <w:tcW w:w="3753" w:type="dxa"/>
            <w:shd w:val="clear" w:color="auto" w:fill="D9D9D9" w:themeFill="background1" w:themeFillShade="D9"/>
            <w:vAlign w:val="center"/>
          </w:tcPr>
          <w:p w14:paraId="2332A4A6" w14:textId="262473D4" w:rsidR="00472D1F" w:rsidRPr="009B7F63" w:rsidRDefault="000A3B52" w:rsidP="00705A31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>Subdirección / Coordinación</w:t>
            </w:r>
          </w:p>
        </w:tc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68E33125" w14:textId="5F7C4B41" w:rsidR="00472D1F" w:rsidRPr="009B7F63" w:rsidRDefault="00472D1F" w:rsidP="00705A3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MX" w:eastAsia="es-CO"/>
              </w:rPr>
            </w:pPr>
          </w:p>
        </w:tc>
      </w:tr>
      <w:tr w:rsidR="009B7F63" w:rsidRPr="009B7F63" w14:paraId="005829D9" w14:textId="77777777" w:rsidTr="7B7B2E0B">
        <w:trPr>
          <w:trHeight w:val="316"/>
          <w:jc w:val="center"/>
        </w:trPr>
        <w:tc>
          <w:tcPr>
            <w:tcW w:w="3753" w:type="dxa"/>
            <w:shd w:val="clear" w:color="auto" w:fill="D9D9D9" w:themeFill="background1" w:themeFillShade="D9"/>
            <w:vAlign w:val="center"/>
          </w:tcPr>
          <w:p w14:paraId="5327253D" w14:textId="656C331C" w:rsidR="00472D1F" w:rsidRPr="009B7F63" w:rsidRDefault="00AD7C1F" w:rsidP="00705A31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</w:pPr>
            <w:r w:rsidRPr="009B7F63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>Fecha s</w:t>
            </w:r>
            <w:r w:rsidR="00D26B61" w:rsidRPr="009B7F63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>olicitud</w:t>
            </w:r>
            <w:r w:rsidR="00472D1F" w:rsidRPr="009B7F63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 xml:space="preserve"> </w:t>
            </w:r>
          </w:p>
        </w:tc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1FCC6C01" w14:textId="3E5FE224" w:rsidR="00472D1F" w:rsidRPr="009B7F63" w:rsidRDefault="00472D1F" w:rsidP="00705A3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B7F63" w:rsidRPr="009B7F63" w14:paraId="2DC25553" w14:textId="77777777" w:rsidTr="7B7B2E0B">
        <w:trPr>
          <w:trHeight w:val="283"/>
          <w:jc w:val="center"/>
        </w:trPr>
        <w:tc>
          <w:tcPr>
            <w:tcW w:w="3753" w:type="dxa"/>
            <w:shd w:val="clear" w:color="auto" w:fill="D9D9D9" w:themeFill="background1" w:themeFillShade="D9"/>
            <w:vAlign w:val="center"/>
          </w:tcPr>
          <w:p w14:paraId="514A283F" w14:textId="3E81D9F0" w:rsidR="001E5B20" w:rsidRPr="009B7F63" w:rsidRDefault="005A3E50" w:rsidP="00705A31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>Nombre del s</w:t>
            </w:r>
            <w:r w:rsidR="00D26B61" w:rsidRPr="009B7F63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>olicitante</w:t>
            </w:r>
          </w:p>
        </w:tc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24F6DE7E" w14:textId="7F735DA2" w:rsidR="001E5B20" w:rsidRPr="009B7F63" w:rsidRDefault="001E5B20" w:rsidP="00705A3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021765" w:rsidRPr="009B7F63" w14:paraId="6D4EFFF4" w14:textId="77777777" w:rsidTr="7B7B2E0B">
        <w:trPr>
          <w:trHeight w:val="260"/>
          <w:jc w:val="center"/>
        </w:trPr>
        <w:tc>
          <w:tcPr>
            <w:tcW w:w="3753" w:type="dxa"/>
            <w:shd w:val="clear" w:color="auto" w:fill="D9D9D9" w:themeFill="background1" w:themeFillShade="D9"/>
            <w:vAlign w:val="center"/>
          </w:tcPr>
          <w:p w14:paraId="2443D2C3" w14:textId="4F221A34" w:rsidR="00021765" w:rsidRPr="009B7F63" w:rsidRDefault="000A3B52" w:rsidP="00021765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>Cargo</w:t>
            </w:r>
          </w:p>
        </w:tc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58F94167" w14:textId="6A5412E8" w:rsidR="00021765" w:rsidRPr="009B7F63" w:rsidRDefault="00021765" w:rsidP="0002176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57C7DC31" w14:textId="25D04428" w:rsidR="007D2054" w:rsidRPr="009B7F63" w:rsidRDefault="007D2054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7730B58C" w14:textId="46CFDFFF" w:rsidR="00C61613" w:rsidRPr="009B7F63" w:rsidRDefault="00D26B61" w:rsidP="00E80109">
      <w:pPr>
        <w:pStyle w:val="Sinespaciado"/>
        <w:numPr>
          <w:ilvl w:val="0"/>
          <w:numId w:val="2"/>
        </w:numPr>
        <w:jc w:val="center"/>
        <w:rPr>
          <w:rFonts w:ascii="Tahoma" w:hAnsi="Tahoma" w:cs="Tahoma"/>
          <w:b/>
          <w:color w:val="000000" w:themeColor="text1"/>
          <w:sz w:val="20"/>
          <w:szCs w:val="20"/>
          <w:u w:val="single"/>
          <w:lang w:val="es-CO"/>
        </w:rPr>
      </w:pPr>
      <w:r w:rsidRPr="009B7F63">
        <w:rPr>
          <w:rFonts w:ascii="Tahoma" w:hAnsi="Tahoma" w:cs="Tahoma"/>
          <w:b/>
          <w:color w:val="000000" w:themeColor="text1"/>
          <w:sz w:val="20"/>
          <w:szCs w:val="20"/>
          <w:u w:val="single"/>
          <w:lang w:val="es-CO"/>
        </w:rPr>
        <w:t>Información de Referentes y Contexto</w:t>
      </w:r>
    </w:p>
    <w:p w14:paraId="3C5B2BA3" w14:textId="77777777" w:rsidR="004A68BF" w:rsidRPr="009B7F63" w:rsidRDefault="004A68BF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39D7CBD8" w14:textId="6855B6E7" w:rsidR="004A68BF" w:rsidRPr="009B7F63" w:rsidRDefault="004A68BF" w:rsidP="00003D39">
      <w:pPr>
        <w:pStyle w:val="Ttulo2"/>
        <w:ind w:left="284"/>
      </w:pPr>
      <w:r w:rsidRPr="009B7F63">
        <w:rPr>
          <w:b/>
        </w:rPr>
        <w:t xml:space="preserve">Público al que va </w:t>
      </w:r>
      <w:r w:rsidR="00003D39">
        <w:rPr>
          <w:b/>
        </w:rPr>
        <w:t>d</w:t>
      </w:r>
      <w:r w:rsidRPr="009B7F63">
        <w:rPr>
          <w:b/>
        </w:rPr>
        <w:t>irigid</w:t>
      </w:r>
      <w:r w:rsidR="009B7F63">
        <w:rPr>
          <w:b/>
        </w:rPr>
        <w:t>o</w:t>
      </w:r>
      <w:r w:rsidR="00705A31" w:rsidRPr="009B7F63">
        <w:rPr>
          <w:b/>
        </w:rPr>
        <w:t xml:space="preserve"> </w:t>
      </w:r>
      <w:r w:rsidR="007D2054" w:rsidRPr="009B7F63">
        <w:t>(</w:t>
      </w:r>
      <w:r w:rsidR="00003D39">
        <w:t>S</w:t>
      </w:r>
      <w:r w:rsidR="00956B08" w:rsidRPr="009B7F63">
        <w:t>eñala</w:t>
      </w:r>
      <w:r w:rsidR="00186CB1">
        <w:t>r</w:t>
      </w:r>
      <w:r w:rsidR="00B17419" w:rsidRPr="009B7F63">
        <w:t xml:space="preserve"> con una X </w:t>
      </w:r>
      <w:r w:rsidR="00F656EA">
        <w:t>a</w:t>
      </w:r>
      <w:r w:rsidR="00B17419" w:rsidRPr="009B7F63">
        <w:t>l público que va dirigid</w:t>
      </w:r>
      <w:r w:rsidR="009B7F63">
        <w:t>o</w:t>
      </w:r>
      <w:r w:rsidR="00B17419" w:rsidRPr="009B7F63">
        <w:t xml:space="preserve"> la pieza)</w:t>
      </w:r>
    </w:p>
    <w:p w14:paraId="188D18E8" w14:textId="77777777" w:rsidR="00705A31" w:rsidRPr="009B7F63" w:rsidRDefault="00705A31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1"/>
        <w:gridCol w:w="530"/>
      </w:tblGrid>
      <w:tr w:rsidR="009B7F63" w:rsidRPr="009B7F63" w14:paraId="7A1507DF" w14:textId="77777777" w:rsidTr="00AD7C1F">
        <w:trPr>
          <w:trHeight w:val="306"/>
        </w:trPr>
        <w:tc>
          <w:tcPr>
            <w:tcW w:w="3551" w:type="dxa"/>
            <w:shd w:val="clear" w:color="auto" w:fill="D9D9D9" w:themeFill="background1" w:themeFillShade="D9"/>
          </w:tcPr>
          <w:p w14:paraId="7EDE676E" w14:textId="4ED7C22D" w:rsidR="00B17419" w:rsidRPr="009B7F63" w:rsidRDefault="009D1F1B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Directivos Universidades IES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3532D4A8" w14:textId="6CE0422E" w:rsidR="002E5CBC" w:rsidRPr="00FF2C5A" w:rsidRDefault="002E5CBC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0EFAE197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13DBE3DC" w14:textId="486BCD71" w:rsidR="00B17419" w:rsidRPr="009B7F63" w:rsidRDefault="009D1F1B" w:rsidP="009D1F1B">
            <w:pPr>
              <w:pStyle w:val="Sinespaciado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Vicerrectores e investigadores IES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75C12D7C" w14:textId="7257CB0E" w:rsidR="00B17419" w:rsidRPr="00FF2C5A" w:rsidRDefault="00B17419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0276815A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338474AD" w14:textId="7175B665" w:rsidR="00AD7C1F" w:rsidRPr="009B7F63" w:rsidRDefault="00AD7C1F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 xml:space="preserve">Estudiantes </w:t>
            </w:r>
            <w:r w:rsidR="009D1F1B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IES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7B7CEBFF" w14:textId="2AF12095" w:rsidR="00AD7C1F" w:rsidRPr="00FF2C5A" w:rsidRDefault="00AD7C1F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3921C45D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49AD14ED" w14:textId="7A0DDEED" w:rsidR="00B17419" w:rsidRPr="009B7F63" w:rsidRDefault="009D1F1B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Docentes IES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1008B559" w14:textId="2D15CB1A" w:rsidR="00B17419" w:rsidRPr="00FF2C5A" w:rsidRDefault="00B17419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1B41F835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5F7703FE" w14:textId="0639CF85" w:rsidR="00B17419" w:rsidRPr="009B7F63" w:rsidRDefault="009D1F1B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Entidades gubernamentales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73E109CD" w14:textId="2F7A0FB2" w:rsidR="00B17419" w:rsidRPr="00FF2C5A" w:rsidRDefault="00B17419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5AB5F9AC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09E55FB4" w14:textId="74EBAD7D" w:rsidR="00AD7C1F" w:rsidRPr="009B7F63" w:rsidRDefault="009D1F1B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Organismos internacionales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3F9538EF" w14:textId="381D7764" w:rsidR="00AD7C1F" w:rsidRPr="00FF2C5A" w:rsidRDefault="00AD7C1F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0A074CF6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4CDBD11C" w14:textId="5928B42B" w:rsidR="00B17419" w:rsidRPr="009B7F63" w:rsidRDefault="009D1F1B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Medios de Comunicación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27F2006E" w14:textId="5D7A1416" w:rsidR="00B17419" w:rsidRPr="00FF2C5A" w:rsidRDefault="00B17419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48AFC4DC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43E0107C" w14:textId="71975661" w:rsidR="00B17419" w:rsidRPr="009B7F63" w:rsidRDefault="009D1F1B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Empresas y gremios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05E54C60" w14:textId="01F010C8" w:rsidR="00B17419" w:rsidRPr="00FF2C5A" w:rsidRDefault="00B17419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27B1B901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75F6EC50" w14:textId="6B128262" w:rsidR="00B17419" w:rsidRPr="009B7F63" w:rsidRDefault="009D1F1B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Aliados estratégicos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1CD4B85E" w14:textId="2F618B40" w:rsidR="00B17419" w:rsidRPr="00FF2C5A" w:rsidRDefault="00B17419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38F99001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439E3678" w14:textId="64E5A952" w:rsidR="00AD7C1F" w:rsidRPr="009B7F63" w:rsidRDefault="009D1F1B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proofErr w:type="spellStart"/>
            <w:r w:rsidRPr="009D1F1B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ONGs</w:t>
            </w:r>
            <w:proofErr w:type="spellEnd"/>
            <w:r w:rsidRPr="009D1F1B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 xml:space="preserve"> y sociedad civil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279C79CE" w14:textId="4ECF4641" w:rsidR="00AD7C1F" w:rsidRPr="00FF2C5A" w:rsidRDefault="00AD7C1F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  <w:tr w:rsidR="009B7F63" w:rsidRPr="009B7F63" w14:paraId="4C1950FA" w14:textId="77777777" w:rsidTr="00AD7C1F">
        <w:tc>
          <w:tcPr>
            <w:tcW w:w="3551" w:type="dxa"/>
            <w:shd w:val="clear" w:color="auto" w:fill="D9D9D9" w:themeFill="background1" w:themeFillShade="D9"/>
          </w:tcPr>
          <w:p w14:paraId="1C5E8DD1" w14:textId="05E20142" w:rsidR="00AD7C1F" w:rsidRPr="009B7F63" w:rsidRDefault="00AD7C1F" w:rsidP="00705A31">
            <w:pPr>
              <w:pStyle w:val="Sinespaciad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 xml:space="preserve">Público en general </w:t>
            </w:r>
          </w:p>
        </w:tc>
        <w:tc>
          <w:tcPr>
            <w:tcW w:w="530" w:type="dxa"/>
            <w:shd w:val="clear" w:color="auto" w:fill="D9D9D9" w:themeFill="background1" w:themeFillShade="D9"/>
          </w:tcPr>
          <w:p w14:paraId="72734B36" w14:textId="4C27E85F" w:rsidR="00AD7C1F" w:rsidRPr="00FF2C5A" w:rsidRDefault="00AD7C1F" w:rsidP="00705A31">
            <w:pPr>
              <w:pStyle w:val="Sinespaciado"/>
              <w:jc w:val="both"/>
              <w:rPr>
                <w:rFonts w:ascii="Tahoma" w:hAnsi="Tahoma" w:cs="Tahoma"/>
                <w:color w:val="002060"/>
                <w:sz w:val="20"/>
                <w:szCs w:val="20"/>
                <w:lang w:val="es-CO"/>
              </w:rPr>
            </w:pPr>
          </w:p>
        </w:tc>
      </w:tr>
    </w:tbl>
    <w:p w14:paraId="62A29963" w14:textId="77777777" w:rsidR="00B17419" w:rsidRPr="009B7F63" w:rsidRDefault="00B17419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716A7751" w14:textId="5AFEBA00" w:rsidR="00782305" w:rsidRDefault="00782305" w:rsidP="00782305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En caso de seleccionar la opción P</w:t>
      </w:r>
      <w:r w:rsidR="00DE1E30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úblico en general, </w:t>
      </w:r>
      <w:r w:rsidR="00186CB1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se debe </w:t>
      </w: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especifica</w:t>
      </w:r>
      <w:r w:rsidR="00186CB1">
        <w:rPr>
          <w:rFonts w:ascii="Tahoma" w:hAnsi="Tahoma" w:cs="Tahoma"/>
          <w:color w:val="000000" w:themeColor="text1"/>
          <w:sz w:val="20"/>
          <w:szCs w:val="20"/>
          <w:lang w:val="es-CO"/>
        </w:rPr>
        <w:t>r</w:t>
      </w: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 </w:t>
      </w:r>
      <w:r w:rsidR="00003D39">
        <w:rPr>
          <w:rFonts w:ascii="Tahoma" w:hAnsi="Tahoma" w:cs="Tahoma"/>
          <w:color w:val="000000" w:themeColor="text1"/>
          <w:sz w:val="20"/>
          <w:szCs w:val="20"/>
          <w:lang w:val="es-CO"/>
        </w:rPr>
        <w:t>en este espacio</w:t>
      </w: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, a que público se va a dirigir la pieza y en </w:t>
      </w:r>
      <w:r w:rsidR="00003D39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qué</w:t>
      </w: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 área del conocimiento se encuentra (salud, educación, ingeniería, etc.)</w:t>
      </w:r>
    </w:p>
    <w:p w14:paraId="4A243093" w14:textId="69684BFF" w:rsidR="004C42C8" w:rsidRDefault="004C42C8" w:rsidP="00782305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4E6CD346" w14:textId="2938B02D" w:rsidR="00FF2C5A" w:rsidRPr="00FF1649" w:rsidRDefault="009D1F1B" w:rsidP="00FF2C5A">
      <w:pPr>
        <w:pStyle w:val="Sinespaciado"/>
        <w:jc w:val="both"/>
        <w:rPr>
          <w:rFonts w:ascii="Tahoma" w:hAnsi="Tahoma" w:cs="Tahoma"/>
          <w:sz w:val="20"/>
          <w:szCs w:val="20"/>
          <w:lang w:val="es-CO"/>
        </w:rPr>
      </w:pPr>
      <w:bookmarkStart w:id="0" w:name="_Hlk129597261"/>
      <w:r w:rsidRPr="00FF1649">
        <w:rPr>
          <w:rFonts w:ascii="Tahoma" w:hAnsi="Tahoma" w:cs="Tahoma"/>
          <w:sz w:val="20"/>
          <w:szCs w:val="20"/>
          <w:highlight w:val="yellow"/>
          <w:lang w:val="es-CO"/>
        </w:rPr>
        <w:t xml:space="preserve">Ejemplo: </w:t>
      </w:r>
      <w:r w:rsidR="00D36142" w:rsidRPr="00FF1649">
        <w:rPr>
          <w:rFonts w:ascii="Tahoma" w:hAnsi="Tahoma" w:cs="Tahoma"/>
          <w:sz w:val="20"/>
          <w:szCs w:val="20"/>
          <w:highlight w:val="yellow"/>
          <w:lang w:val="es-CO"/>
        </w:rPr>
        <w:t xml:space="preserve">Va dirigido </w:t>
      </w:r>
      <w:r w:rsidRPr="00FF1649">
        <w:rPr>
          <w:rFonts w:ascii="Tahoma" w:hAnsi="Tahoma" w:cs="Tahoma"/>
          <w:sz w:val="20"/>
          <w:szCs w:val="20"/>
          <w:highlight w:val="yellow"/>
          <w:lang w:val="es-CO"/>
        </w:rPr>
        <w:t>a</w:t>
      </w:r>
      <w:r w:rsidR="00FF2C5A" w:rsidRPr="00FF1649">
        <w:rPr>
          <w:rFonts w:ascii="Tahoma" w:hAnsi="Tahoma" w:cs="Tahoma"/>
          <w:sz w:val="20"/>
          <w:szCs w:val="20"/>
          <w:highlight w:val="yellow"/>
          <w:lang w:val="es-CO"/>
        </w:rPr>
        <w:t xml:space="preserve"> </w:t>
      </w:r>
      <w:r w:rsidR="00D36142" w:rsidRPr="00FF1649">
        <w:rPr>
          <w:rFonts w:ascii="Tahoma" w:hAnsi="Tahoma" w:cs="Tahoma"/>
          <w:sz w:val="20"/>
          <w:szCs w:val="20"/>
          <w:highlight w:val="yellow"/>
          <w:lang w:val="es-CO"/>
        </w:rPr>
        <w:t>estudiantes de pregrado, posgrado</w:t>
      </w:r>
      <w:r w:rsidR="00FF2C5A" w:rsidRPr="00FF1649">
        <w:rPr>
          <w:rFonts w:ascii="Tahoma" w:hAnsi="Tahoma" w:cs="Tahoma"/>
          <w:sz w:val="20"/>
          <w:szCs w:val="20"/>
          <w:highlight w:val="yellow"/>
          <w:lang w:val="es-CO"/>
        </w:rPr>
        <w:t xml:space="preserve">, egresados, investigadores, profesores, IES </w:t>
      </w:r>
      <w:r w:rsidR="00D36142" w:rsidRPr="00FF1649">
        <w:rPr>
          <w:rFonts w:ascii="Tahoma" w:hAnsi="Tahoma" w:cs="Tahoma"/>
          <w:sz w:val="20"/>
          <w:szCs w:val="20"/>
          <w:highlight w:val="yellow"/>
          <w:lang w:val="es-CO"/>
        </w:rPr>
        <w:t xml:space="preserve">y todas aquellas personas que deseen obtener </w:t>
      </w:r>
      <w:r w:rsidR="00FF2C5A" w:rsidRPr="00FF1649">
        <w:rPr>
          <w:rFonts w:ascii="Tahoma" w:hAnsi="Tahoma" w:cs="Tahoma"/>
          <w:sz w:val="20"/>
          <w:szCs w:val="20"/>
          <w:highlight w:val="yellow"/>
          <w:lang w:val="es-CO"/>
        </w:rPr>
        <w:t>formación relacionada con la temática del Congreso.</w:t>
      </w:r>
      <w:r w:rsidR="00FF2C5A" w:rsidRPr="00FF1649">
        <w:rPr>
          <w:rFonts w:ascii="Tahoma" w:hAnsi="Tahoma" w:cs="Tahoma"/>
          <w:sz w:val="20"/>
          <w:szCs w:val="20"/>
          <w:lang w:val="es-CO"/>
        </w:rPr>
        <w:t xml:space="preserve"> </w:t>
      </w:r>
      <w:r w:rsidR="003F4841" w:rsidRPr="00FF1649">
        <w:rPr>
          <w:rFonts w:ascii="Tahoma" w:hAnsi="Tahoma" w:cs="Tahoma"/>
          <w:sz w:val="20"/>
          <w:szCs w:val="20"/>
          <w:lang w:val="es-CO"/>
        </w:rPr>
        <w:t xml:space="preserve"> </w:t>
      </w:r>
      <w:bookmarkEnd w:id="0"/>
    </w:p>
    <w:p w14:paraId="673EEBD9" w14:textId="77777777" w:rsidR="00FF2C5A" w:rsidRDefault="00FF2C5A" w:rsidP="00FF2C5A">
      <w:pPr>
        <w:pStyle w:val="Sinespaciado"/>
        <w:jc w:val="both"/>
        <w:rPr>
          <w:rFonts w:ascii="Times New Roman" w:hAnsi="Times New Roman" w:cs="Times New Roman"/>
          <w:color w:val="000000" w:themeColor="text1"/>
          <w:lang w:val="es-CO"/>
        </w:rPr>
      </w:pPr>
    </w:p>
    <w:p w14:paraId="5E6B9701" w14:textId="6500B57A" w:rsidR="00956B08" w:rsidRDefault="00956B08" w:rsidP="00FF2C5A">
      <w:pPr>
        <w:pStyle w:val="Sinespaciado"/>
        <w:jc w:val="both"/>
        <w:rPr>
          <w:rFonts w:eastAsiaTheme="minorEastAsia"/>
        </w:rPr>
      </w:pPr>
      <w:r w:rsidRPr="005A3E50">
        <w:rPr>
          <w:rFonts w:ascii="Tahoma" w:hAnsi="Tahoma" w:cs="Tahoma"/>
          <w:b/>
          <w:sz w:val="20"/>
          <w:szCs w:val="20"/>
        </w:rPr>
        <w:t>Target</w:t>
      </w:r>
      <w:r w:rsidR="00705A31" w:rsidRPr="005A3E50">
        <w:rPr>
          <w:rFonts w:ascii="Tahoma" w:hAnsi="Tahoma" w:cs="Tahoma"/>
          <w:b/>
          <w:sz w:val="20"/>
          <w:szCs w:val="20"/>
        </w:rPr>
        <w:t xml:space="preserve"> </w:t>
      </w:r>
      <w:r w:rsidR="00705A31" w:rsidRPr="005A3E50">
        <w:rPr>
          <w:rFonts w:ascii="Tahoma" w:hAnsi="Tahoma" w:cs="Tahoma"/>
          <w:sz w:val="20"/>
          <w:szCs w:val="20"/>
        </w:rPr>
        <w:t>(</w:t>
      </w:r>
      <w:r w:rsidR="00F656EA" w:rsidRPr="005A3E50">
        <w:rPr>
          <w:rFonts w:ascii="Tahoma" w:hAnsi="Tahoma" w:cs="Tahoma"/>
          <w:sz w:val="20"/>
          <w:szCs w:val="20"/>
        </w:rPr>
        <w:t xml:space="preserve">Descripción del </w:t>
      </w:r>
      <w:r w:rsidRPr="005A3E50">
        <w:rPr>
          <w:rFonts w:ascii="Tahoma" w:eastAsiaTheme="minorEastAsia" w:hAnsi="Tahoma" w:cs="Tahoma"/>
          <w:sz w:val="20"/>
          <w:szCs w:val="20"/>
        </w:rPr>
        <w:t xml:space="preserve">principal grupo de personas </w:t>
      </w:r>
      <w:r w:rsidR="00F656EA" w:rsidRPr="005A3E50">
        <w:rPr>
          <w:rFonts w:ascii="Tahoma" w:eastAsiaTheme="minorEastAsia" w:hAnsi="Tahoma" w:cs="Tahoma"/>
          <w:sz w:val="20"/>
          <w:szCs w:val="20"/>
        </w:rPr>
        <w:t>al que va dirigida la pieza:</w:t>
      </w:r>
      <w:r w:rsidRPr="005A3E50">
        <w:rPr>
          <w:rFonts w:ascii="Tahoma" w:eastAsiaTheme="minorEastAsia" w:hAnsi="Tahoma" w:cs="Tahoma"/>
          <w:sz w:val="20"/>
          <w:szCs w:val="20"/>
        </w:rPr>
        <w:t xml:space="preserve"> Información demográfica, Psicográfica, qué les gusta hacer, hábitos de consumo</w:t>
      </w:r>
      <w:r w:rsidR="00F656EA" w:rsidRPr="005A3E50">
        <w:rPr>
          <w:rFonts w:ascii="Tahoma" w:eastAsiaTheme="minorEastAsia" w:hAnsi="Tahoma" w:cs="Tahoma"/>
          <w:sz w:val="20"/>
          <w:szCs w:val="20"/>
        </w:rPr>
        <w:t>, etc</w:t>
      </w:r>
      <w:r w:rsidR="00F656EA">
        <w:rPr>
          <w:rFonts w:eastAsiaTheme="minorEastAsia"/>
        </w:rPr>
        <w:t>.</w:t>
      </w:r>
      <w:r w:rsidR="00705A31" w:rsidRPr="009B7F63">
        <w:rPr>
          <w:rFonts w:eastAsiaTheme="minorEastAsia"/>
        </w:rPr>
        <w:t>)</w:t>
      </w:r>
    </w:p>
    <w:p w14:paraId="603BABC0" w14:textId="494EAE81" w:rsidR="004D3C39" w:rsidRPr="00FF1649" w:rsidRDefault="009D1F1B" w:rsidP="007D6FA4">
      <w:pPr>
        <w:pStyle w:val="Sinespaciado"/>
        <w:jc w:val="both"/>
        <w:rPr>
          <w:rFonts w:ascii="Times New Roman" w:hAnsi="Times New Roman" w:cs="Times New Roman"/>
          <w:highlight w:val="yellow"/>
        </w:rPr>
      </w:pPr>
      <w:r w:rsidRPr="00FF1649">
        <w:rPr>
          <w:rFonts w:ascii="Tahoma" w:eastAsia="Calibri" w:hAnsi="Tahoma" w:cs="Tahoma"/>
          <w:color w:val="000000" w:themeColor="text1"/>
          <w:sz w:val="20"/>
          <w:szCs w:val="20"/>
          <w:highlight w:val="yellow"/>
        </w:rPr>
        <w:t xml:space="preserve">Ejemplo: </w:t>
      </w:r>
      <w:r w:rsidR="004C42C8" w:rsidRPr="00FF1649">
        <w:rPr>
          <w:rFonts w:ascii="Tahoma" w:eastAsia="Calibri" w:hAnsi="Tahoma" w:cs="Tahoma"/>
          <w:color w:val="000000" w:themeColor="text1"/>
          <w:sz w:val="20"/>
          <w:szCs w:val="20"/>
          <w:highlight w:val="yellow"/>
        </w:rPr>
        <w:t>Jóvenes y adultos vinculados laboralmente cuyo ejercicio profesional requiera de actualización y refuerzo en los conocimientos relacionados con el</w:t>
      </w:r>
      <w:r w:rsidR="001A29EE" w:rsidRPr="00FF1649">
        <w:rPr>
          <w:rFonts w:ascii="Tahoma" w:eastAsia="Calibri" w:hAnsi="Tahoma" w:cs="Tahoma"/>
          <w:color w:val="000000" w:themeColor="text1"/>
          <w:sz w:val="20"/>
          <w:szCs w:val="20"/>
          <w:highlight w:val="yellow"/>
        </w:rPr>
        <w:t xml:space="preserve"> </w:t>
      </w:r>
      <w:r w:rsidRPr="00FF1649">
        <w:rPr>
          <w:rFonts w:ascii="Tahoma" w:eastAsia="Calibri" w:hAnsi="Tahoma" w:cs="Tahoma"/>
          <w:color w:val="000000" w:themeColor="text1"/>
          <w:sz w:val="20"/>
          <w:szCs w:val="20"/>
          <w:highlight w:val="yellow"/>
        </w:rPr>
        <w:t>congreso…</w:t>
      </w:r>
    </w:p>
    <w:p w14:paraId="0066D5CE" w14:textId="77777777" w:rsidR="004C42C8" w:rsidRPr="004C42C8" w:rsidRDefault="004C42C8" w:rsidP="004C42C8"/>
    <w:p w14:paraId="38DD2DBF" w14:textId="4B5013F3" w:rsidR="007D2054" w:rsidRDefault="007D2054" w:rsidP="00003D39">
      <w:pPr>
        <w:pStyle w:val="Ttulo2"/>
        <w:ind w:left="284" w:hanging="284"/>
        <w:rPr>
          <w:rFonts w:cs="Tahoma"/>
          <w:bCs/>
          <w:iCs/>
          <w:color w:val="000000" w:themeColor="text1"/>
          <w:szCs w:val="20"/>
        </w:rPr>
      </w:pPr>
      <w:r w:rsidRPr="009B7F63">
        <w:rPr>
          <w:rFonts w:cs="Tahoma"/>
          <w:b/>
          <w:color w:val="000000" w:themeColor="text1"/>
          <w:szCs w:val="20"/>
        </w:rPr>
        <w:t>Referente imagen</w:t>
      </w:r>
      <w:r w:rsidR="00705A31" w:rsidRPr="009B7F63">
        <w:rPr>
          <w:rFonts w:cs="Tahoma"/>
          <w:b/>
          <w:color w:val="000000" w:themeColor="text1"/>
          <w:szCs w:val="20"/>
        </w:rPr>
        <w:t xml:space="preserve"> </w:t>
      </w:r>
      <w:r w:rsidR="00AD7C1F" w:rsidRPr="00F656EA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(In</w:t>
      </w:r>
      <w:r w:rsidR="00F85E1B" w:rsidRPr="00F656EA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serta</w:t>
      </w:r>
      <w:r w:rsidR="00186CB1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r</w:t>
      </w:r>
      <w:r w:rsidR="00AD7C1F" w:rsidRPr="00F656EA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 xml:space="preserve"> una imagen que indique como podría ser el diseño</w:t>
      </w:r>
      <w:r w:rsidRPr="00F656EA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)</w:t>
      </w:r>
      <w:r w:rsidR="00705A31" w:rsidRPr="00F656EA">
        <w:rPr>
          <w:rFonts w:cs="Tahoma"/>
          <w:bCs/>
          <w:iCs/>
          <w:color w:val="000000" w:themeColor="text1"/>
          <w:szCs w:val="20"/>
        </w:rPr>
        <w:t>:</w:t>
      </w:r>
    </w:p>
    <w:p w14:paraId="0145F383" w14:textId="61393302" w:rsidR="007E3C3F" w:rsidRDefault="007E3C3F" w:rsidP="00501DD8"/>
    <w:p w14:paraId="6A66C34B" w14:textId="035EFFD9" w:rsidR="00095E3A" w:rsidRDefault="00095E3A" w:rsidP="00501DD8"/>
    <w:p w14:paraId="6E89D503" w14:textId="38BDC23C" w:rsidR="00095E3A" w:rsidRDefault="00095E3A" w:rsidP="00501DD8"/>
    <w:p w14:paraId="62D1523C" w14:textId="134CAADB" w:rsidR="00095E3A" w:rsidRDefault="00095E3A" w:rsidP="00501DD8"/>
    <w:p w14:paraId="7F434BFA" w14:textId="53C6AD68" w:rsidR="00095E3A" w:rsidRDefault="00095E3A" w:rsidP="00501DD8"/>
    <w:p w14:paraId="07F744BA" w14:textId="34145429" w:rsidR="00095E3A" w:rsidRDefault="00095E3A" w:rsidP="00501DD8"/>
    <w:p w14:paraId="0AED7267" w14:textId="77777777" w:rsidR="00095E3A" w:rsidRPr="00501DD8" w:rsidRDefault="00095E3A" w:rsidP="00501DD8"/>
    <w:p w14:paraId="60969CF5" w14:textId="7D1FAF6B" w:rsidR="00375F87" w:rsidRPr="00F656EA" w:rsidRDefault="00A14E45" w:rsidP="00D95F8D">
      <w:pPr>
        <w:pStyle w:val="Ttulo2"/>
        <w:ind w:left="284" w:hanging="284"/>
        <w:jc w:val="both"/>
        <w:rPr>
          <w:rFonts w:cs="Tahoma"/>
          <w:b/>
          <w:iCs/>
          <w:color w:val="000000" w:themeColor="text1"/>
          <w:szCs w:val="20"/>
        </w:rPr>
      </w:pPr>
      <w:r w:rsidRPr="009B7F63">
        <w:rPr>
          <w:rFonts w:cs="Tahoma"/>
          <w:b/>
          <w:color w:val="000000" w:themeColor="text1"/>
          <w:szCs w:val="20"/>
        </w:rPr>
        <w:lastRenderedPageBreak/>
        <w:t>Línea Gráfica</w:t>
      </w:r>
      <w:r w:rsidR="00705A31" w:rsidRPr="009B7F63">
        <w:rPr>
          <w:rFonts w:cs="Tahoma"/>
          <w:b/>
          <w:color w:val="000000" w:themeColor="text1"/>
          <w:szCs w:val="20"/>
        </w:rPr>
        <w:t xml:space="preserve"> </w:t>
      </w:r>
      <w:r w:rsidR="00375F87" w:rsidRPr="00F656EA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(</w:t>
      </w:r>
      <w:r w:rsidR="00003D39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C</w:t>
      </w:r>
      <w:r w:rsidR="00186CB1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uando la pieza a realizar ya cuenta con una línea gráfica establecida diligenciarla en este espacio</w:t>
      </w:r>
      <w:r w:rsidR="00375F87" w:rsidRPr="00F656EA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, por ejemplo:</w:t>
      </w:r>
      <w:r w:rsidR="009D1F1B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 xml:space="preserve"> Red de Bienestar, Red de extensión, </w:t>
      </w:r>
      <w:r w:rsidR="00FF1649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Programa retos..</w:t>
      </w:r>
      <w:r w:rsidR="0031443D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.</w:t>
      </w:r>
      <w:r w:rsidR="00BE0836">
        <w:rPr>
          <w:rFonts w:eastAsiaTheme="minorEastAsia" w:cs="Tahoma"/>
          <w:iCs/>
          <w:color w:val="000000" w:themeColor="text1"/>
          <w:szCs w:val="20"/>
          <w:lang w:val="es-ES_tradnl" w:eastAsia="es-ES"/>
        </w:rPr>
        <w:t>)</w:t>
      </w:r>
    </w:p>
    <w:p w14:paraId="4D9F7ACE" w14:textId="5473FFE6" w:rsidR="008D4114" w:rsidRPr="00FF1649" w:rsidRDefault="00FF1649" w:rsidP="00705A31">
      <w:pPr>
        <w:pStyle w:val="Sinespaciado"/>
        <w:jc w:val="both"/>
        <w:rPr>
          <w:rFonts w:ascii="Tahoma" w:hAnsi="Tahoma" w:cs="Tahoma"/>
          <w:bCs/>
          <w:sz w:val="20"/>
          <w:szCs w:val="20"/>
          <w:lang w:val="es-CO"/>
        </w:rPr>
      </w:pPr>
      <w:proofErr w:type="spellStart"/>
      <w:r w:rsidRPr="00FF1649">
        <w:rPr>
          <w:rFonts w:ascii="Tahoma" w:hAnsi="Tahoma" w:cs="Tahoma"/>
          <w:bCs/>
          <w:sz w:val="20"/>
          <w:szCs w:val="20"/>
          <w:highlight w:val="yellow"/>
          <w:lang w:val="es-CO"/>
        </w:rPr>
        <w:t>Ej</w:t>
      </w:r>
      <w:proofErr w:type="spellEnd"/>
      <w:r w:rsidRPr="00FF1649">
        <w:rPr>
          <w:rFonts w:ascii="Tahoma" w:hAnsi="Tahoma" w:cs="Tahoma"/>
          <w:bCs/>
          <w:sz w:val="20"/>
          <w:szCs w:val="20"/>
          <w:highlight w:val="yellow"/>
          <w:lang w:val="es-CO"/>
        </w:rPr>
        <w:t>: Línea gráfica Red de Bienestar</w:t>
      </w:r>
    </w:p>
    <w:p w14:paraId="2328C4E9" w14:textId="77777777" w:rsidR="00705A31" w:rsidRPr="009B7F63" w:rsidRDefault="00705A31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302292BC" w14:textId="44AD8307" w:rsidR="00F85E1B" w:rsidRDefault="00F85E1B" w:rsidP="00D95F8D">
      <w:pPr>
        <w:pStyle w:val="Ttulo3"/>
        <w:ind w:left="0" w:firstLine="0"/>
        <w:jc w:val="both"/>
        <w:rPr>
          <w:b w:val="0"/>
          <w:bCs/>
        </w:rPr>
      </w:pPr>
      <w:r w:rsidRPr="00EA3538">
        <w:t>Descripción del proyecto a comunicar</w:t>
      </w:r>
      <w:r w:rsidR="00E237D6" w:rsidRPr="00EA3538">
        <w:t xml:space="preserve"> y antecedentes</w:t>
      </w:r>
      <w:r w:rsidR="00705A31" w:rsidRPr="00EA3538">
        <w:t xml:space="preserve"> </w:t>
      </w:r>
      <w:r w:rsidR="00705A31" w:rsidRPr="00003D39">
        <w:rPr>
          <w:b w:val="0"/>
          <w:bCs/>
        </w:rPr>
        <w:t>(</w:t>
      </w:r>
      <w:r w:rsidR="00186CB1" w:rsidRPr="00003D39">
        <w:rPr>
          <w:b w:val="0"/>
          <w:bCs/>
        </w:rPr>
        <w:t>Relacionar</w:t>
      </w:r>
      <w:r w:rsidRPr="00003D39">
        <w:rPr>
          <w:b w:val="0"/>
          <w:bCs/>
        </w:rPr>
        <w:t xml:space="preserve"> de qué se trata el proyecto</w:t>
      </w:r>
      <w:r w:rsidR="00186CB1" w:rsidRPr="00003D39">
        <w:rPr>
          <w:b w:val="0"/>
          <w:bCs/>
        </w:rPr>
        <w:t xml:space="preserve"> y </w:t>
      </w:r>
      <w:r w:rsidRPr="00095E3A">
        <w:rPr>
          <w:rFonts w:eastAsiaTheme="minorEastAsia" w:cs="Tahoma"/>
          <w:b w:val="0"/>
          <w:iCs/>
          <w:color w:val="000000" w:themeColor="text1"/>
          <w:szCs w:val="20"/>
          <w:lang w:val="es-ES_tradnl" w:eastAsia="es-ES"/>
        </w:rPr>
        <w:t>toda aquella información que lo haga relevante para un posible cliente</w:t>
      </w:r>
      <w:r w:rsidR="00705A31" w:rsidRPr="00095E3A">
        <w:rPr>
          <w:rFonts w:eastAsiaTheme="minorEastAsia" w:cs="Tahoma"/>
          <w:b w:val="0"/>
          <w:iCs/>
          <w:color w:val="000000" w:themeColor="text1"/>
          <w:szCs w:val="20"/>
          <w:lang w:val="es-ES_tradnl" w:eastAsia="es-ES"/>
        </w:rPr>
        <w:t>)</w:t>
      </w:r>
    </w:p>
    <w:p w14:paraId="1DAF63B4" w14:textId="6E16F050" w:rsidR="00705A31" w:rsidRPr="00184C4C" w:rsidRDefault="00705A31" w:rsidP="00705A31">
      <w:pPr>
        <w:jc w:val="both"/>
        <w:rPr>
          <w:rFonts w:ascii="Tahoma" w:hAnsi="Tahoma" w:cs="Tahoma"/>
          <w:bCs/>
          <w:color w:val="002060"/>
          <w:sz w:val="20"/>
          <w:szCs w:val="20"/>
        </w:rPr>
      </w:pPr>
    </w:p>
    <w:p w14:paraId="2482FB3E" w14:textId="49C9F323" w:rsidR="009A0F8B" w:rsidRPr="00FF1649" w:rsidRDefault="00FF1649" w:rsidP="00705A31">
      <w:pPr>
        <w:jc w:val="both"/>
        <w:rPr>
          <w:rFonts w:ascii="Tahoma" w:hAnsi="Tahoma" w:cs="Tahoma"/>
          <w:b/>
          <w:sz w:val="20"/>
          <w:szCs w:val="20"/>
        </w:rPr>
      </w:pPr>
      <w:r w:rsidRPr="00FF1649">
        <w:rPr>
          <w:rFonts w:ascii="Tahoma" w:hAnsi="Tahoma" w:cs="Tahoma"/>
          <w:bCs/>
          <w:sz w:val="20"/>
          <w:szCs w:val="20"/>
          <w:highlight w:val="yellow"/>
        </w:rPr>
        <w:t>Ejemplo: El Congreso de Aprendizaje y Experiencias de ASCUN es un espacio de intercambio académico donde docentes, investigadores y expertos en educación superior comparten metodologías innovadoras y buenas prácticas. Su objetivo es fortalecer la enseñanza en Colombia a través de conferencias, paneles y talleres sobre transformación digital, aprendizaje basado en competencias e inteligencia artificial en la educación. Dirigido a directivos, docentes y entidades del sector, este evento contribuye a la mejora continua de la educación superior en el país.</w:t>
      </w:r>
    </w:p>
    <w:p w14:paraId="6D0C929B" w14:textId="77777777" w:rsidR="00095E3A" w:rsidRPr="00095E3A" w:rsidRDefault="00095E3A" w:rsidP="00095E3A"/>
    <w:p w14:paraId="41F68F3B" w14:textId="5E5FAF28" w:rsidR="00EA3538" w:rsidRDefault="002D6EE5" w:rsidP="00D95F8D">
      <w:pPr>
        <w:pStyle w:val="Ttulo3"/>
        <w:ind w:left="0" w:firstLine="0"/>
        <w:jc w:val="both"/>
        <w:rPr>
          <w:rFonts w:cs="Tahoma"/>
          <w:b w:val="0"/>
          <w:color w:val="000000" w:themeColor="text1"/>
        </w:rPr>
      </w:pPr>
      <w:r w:rsidRPr="009B7F63">
        <w:rPr>
          <w:rFonts w:cs="Tahoma"/>
          <w:color w:val="000000" w:themeColor="text1"/>
        </w:rPr>
        <w:t>Objetivos de comunicación</w:t>
      </w:r>
      <w:r w:rsidR="00705A31" w:rsidRPr="00EA3538">
        <w:rPr>
          <w:rFonts w:cs="Tahoma"/>
          <w:color w:val="000000" w:themeColor="text1"/>
        </w:rPr>
        <w:t xml:space="preserve"> </w:t>
      </w:r>
      <w:r w:rsidR="00705A31" w:rsidRPr="00FD4263">
        <w:rPr>
          <w:rFonts w:cs="Tahoma"/>
          <w:b w:val="0"/>
          <w:color w:val="000000" w:themeColor="text1"/>
        </w:rPr>
        <w:t>(</w:t>
      </w:r>
      <w:r w:rsidR="00186CB1" w:rsidRPr="0031443D">
        <w:rPr>
          <w:rFonts w:cs="Tahoma"/>
          <w:b w:val="0"/>
          <w:color w:val="000000" w:themeColor="text1"/>
        </w:rPr>
        <w:t>Explicar</w:t>
      </w:r>
      <w:r w:rsidRPr="0031443D">
        <w:rPr>
          <w:rFonts w:cs="Tahoma"/>
          <w:b w:val="0"/>
          <w:color w:val="000000" w:themeColor="text1"/>
        </w:rPr>
        <w:t xml:space="preserve"> qué tipo de comunicación </w:t>
      </w:r>
      <w:r w:rsidR="00186CB1" w:rsidRPr="0031443D">
        <w:rPr>
          <w:rFonts w:cs="Tahoma"/>
          <w:b w:val="0"/>
          <w:color w:val="000000" w:themeColor="text1"/>
        </w:rPr>
        <w:t>se va</w:t>
      </w:r>
      <w:r w:rsidR="00705A31" w:rsidRPr="0031443D">
        <w:rPr>
          <w:rFonts w:cs="Tahoma"/>
          <w:b w:val="0"/>
          <w:color w:val="000000" w:themeColor="text1"/>
        </w:rPr>
        <w:t xml:space="preserve"> a</w:t>
      </w:r>
      <w:r w:rsidRPr="0031443D">
        <w:rPr>
          <w:rFonts w:cs="Tahoma"/>
          <w:b w:val="0"/>
          <w:color w:val="000000" w:themeColor="text1"/>
        </w:rPr>
        <w:t xml:space="preserve"> </w:t>
      </w:r>
      <w:r w:rsidR="00186CB1" w:rsidRPr="0031443D">
        <w:rPr>
          <w:rFonts w:cs="Tahoma"/>
          <w:b w:val="0"/>
          <w:color w:val="000000" w:themeColor="text1"/>
        </w:rPr>
        <w:t>realizar; por ejemplo:</w:t>
      </w:r>
      <w:r w:rsidRPr="0031443D">
        <w:rPr>
          <w:rFonts w:cs="Tahoma"/>
          <w:b w:val="0"/>
          <w:color w:val="000000" w:themeColor="text1"/>
        </w:rPr>
        <w:t xml:space="preserve"> es una campaña masiva, uno a uno, </w:t>
      </w:r>
      <w:r w:rsidR="0093470E" w:rsidRPr="0031443D">
        <w:rPr>
          <w:rFonts w:cs="Tahoma"/>
          <w:b w:val="0"/>
          <w:color w:val="000000" w:themeColor="text1"/>
        </w:rPr>
        <w:t xml:space="preserve">un mensaje </w:t>
      </w:r>
      <w:r w:rsidRPr="0031443D">
        <w:rPr>
          <w:rFonts w:cs="Tahoma"/>
          <w:b w:val="0"/>
          <w:color w:val="000000" w:themeColor="text1"/>
        </w:rPr>
        <w:t>directo, etc.</w:t>
      </w:r>
      <w:r w:rsidR="00705A31" w:rsidRPr="0031443D">
        <w:rPr>
          <w:rFonts w:cs="Tahoma"/>
          <w:b w:val="0"/>
          <w:color w:val="000000" w:themeColor="text1"/>
        </w:rPr>
        <w:t>)</w:t>
      </w:r>
    </w:p>
    <w:p w14:paraId="14873D9B" w14:textId="22B2F811" w:rsidR="00FF1649" w:rsidRPr="00FF1649" w:rsidRDefault="00FF1649" w:rsidP="00FF1649">
      <w:pPr>
        <w:rPr>
          <w:bCs/>
        </w:rPr>
      </w:pPr>
      <w:r w:rsidRPr="00FF1649">
        <w:rPr>
          <w:rFonts w:ascii="Tahoma" w:eastAsiaTheme="majorEastAsia" w:hAnsi="Tahoma" w:cs="Tahoma"/>
          <w:bCs/>
          <w:color w:val="000000" w:themeColor="text1"/>
          <w:sz w:val="20"/>
          <w:highlight w:val="yellow"/>
        </w:rPr>
        <w:t>Ejemplo: El objetivo de comunicación del Congreso de Aprendizaje y Experiencias es realizar una difusión masiva y segmentada para promover la participación de directivos, docentes e investigadores de educación superior. La estrategia incluirá publicaciones en redes sociales, boletines institucionales y correo dirigido a universidades y entidades del sector. Se busca generar interés, posicionar el evento como un referente en innovación educativa y facilitar el acceso a la información clave para la inscripción y participación.</w:t>
      </w:r>
    </w:p>
    <w:p w14:paraId="07726B12" w14:textId="0E04B804" w:rsidR="00794588" w:rsidRDefault="00794588" w:rsidP="00D95F8D">
      <w:pPr>
        <w:pStyle w:val="Ttulo3"/>
        <w:ind w:left="0" w:firstLine="0"/>
        <w:rPr>
          <w:rFonts w:eastAsiaTheme="minorEastAsia" w:cs="Tahoma"/>
          <w:b w:val="0"/>
          <w:color w:val="000000" w:themeColor="text1"/>
        </w:rPr>
      </w:pPr>
      <w:proofErr w:type="spellStart"/>
      <w:r w:rsidRPr="00EA3538">
        <w:rPr>
          <w:rFonts w:cs="Tahoma"/>
          <w:color w:val="000000" w:themeColor="text1"/>
        </w:rPr>
        <w:t>Insight</w:t>
      </w:r>
      <w:proofErr w:type="spellEnd"/>
      <w:r w:rsidR="00EA3538" w:rsidRPr="00EA3538">
        <w:rPr>
          <w:rFonts w:cs="Tahoma"/>
          <w:color w:val="000000" w:themeColor="text1"/>
        </w:rPr>
        <w:t xml:space="preserve"> </w:t>
      </w:r>
      <w:r w:rsidR="00EA3538" w:rsidRPr="0031443D">
        <w:rPr>
          <w:rFonts w:cs="Tahoma"/>
          <w:b w:val="0"/>
          <w:color w:val="000000" w:themeColor="text1"/>
        </w:rPr>
        <w:t>(</w:t>
      </w:r>
      <w:r w:rsidR="007156EA" w:rsidRPr="0031443D">
        <w:rPr>
          <w:rFonts w:eastAsiaTheme="minorEastAsia" w:cs="Tahoma"/>
          <w:b w:val="0"/>
          <w:color w:val="000000" w:themeColor="text1"/>
        </w:rPr>
        <w:t>Palabras claves</w:t>
      </w:r>
      <w:r w:rsidR="00CE5824" w:rsidRPr="0031443D">
        <w:rPr>
          <w:rFonts w:eastAsiaTheme="minorEastAsia" w:cs="Tahoma"/>
          <w:b w:val="0"/>
          <w:color w:val="000000" w:themeColor="text1"/>
        </w:rPr>
        <w:t xml:space="preserve"> que estén relacionadas con el concepto o la idea de la pieza a diseñar</w:t>
      </w:r>
      <w:r w:rsidR="00EA3538" w:rsidRPr="0031443D">
        <w:rPr>
          <w:rFonts w:eastAsiaTheme="minorEastAsia" w:cs="Tahoma"/>
          <w:b w:val="0"/>
          <w:color w:val="000000" w:themeColor="text1"/>
        </w:rPr>
        <w:t>)</w:t>
      </w:r>
      <w:r w:rsidR="00FF1649">
        <w:rPr>
          <w:rFonts w:eastAsiaTheme="minorEastAsia" w:cs="Tahoma"/>
          <w:b w:val="0"/>
          <w:color w:val="000000" w:themeColor="text1"/>
        </w:rPr>
        <w:t>, estas son de utilidad para las publicaciones en redes, página web.</w:t>
      </w:r>
    </w:p>
    <w:p w14:paraId="3311ED1E" w14:textId="392A7EDF" w:rsidR="00FF1649" w:rsidRPr="00FF1649" w:rsidRDefault="00FF1649" w:rsidP="00FF1649">
      <w:pPr>
        <w:rPr>
          <w:rFonts w:ascii="Tahoma" w:eastAsiaTheme="majorEastAsia" w:hAnsi="Tahoma" w:cs="Tahoma"/>
          <w:bCs/>
          <w:color w:val="000000" w:themeColor="text1"/>
          <w:sz w:val="20"/>
        </w:rPr>
      </w:pPr>
      <w:r w:rsidRPr="00FF1649">
        <w:rPr>
          <w:rFonts w:ascii="Tahoma" w:eastAsiaTheme="majorEastAsia" w:hAnsi="Tahoma" w:cs="Tahoma"/>
          <w:bCs/>
          <w:color w:val="000000" w:themeColor="text1"/>
          <w:sz w:val="20"/>
          <w:highlight w:val="yellow"/>
        </w:rPr>
        <w:t>Ejemplo: Educación superior, Innovación educativa, Metodologías de aprendizaje, Transformación digital, Inteligencia artificial en educación, Aprendizaje basado en competencias, Docentes e investigadores, Congreso académico.</w:t>
      </w:r>
    </w:p>
    <w:p w14:paraId="1E63C1E7" w14:textId="77777777" w:rsidR="006E1086" w:rsidRPr="009B7F63" w:rsidRDefault="006E1086" w:rsidP="00705A31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106D571F" w14:textId="77777777" w:rsidR="000F354A" w:rsidRPr="009B7F63" w:rsidRDefault="000F354A" w:rsidP="00705A31">
      <w:pP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0D603E51" w14:textId="798EEC99" w:rsidR="00C443FA" w:rsidRPr="00EA3538" w:rsidRDefault="00C443FA" w:rsidP="00E80109">
      <w:pPr>
        <w:pStyle w:val="Sinespaciado"/>
        <w:numPr>
          <w:ilvl w:val="0"/>
          <w:numId w:val="2"/>
        </w:numPr>
        <w:jc w:val="center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31443D">
        <w:rPr>
          <w:rFonts w:ascii="Tahoma" w:hAnsi="Tahoma" w:cs="Tahoma"/>
          <w:b/>
          <w:color w:val="000000" w:themeColor="text1"/>
          <w:sz w:val="20"/>
          <w:szCs w:val="20"/>
          <w:u w:val="single"/>
          <w:lang w:val="es-CO"/>
        </w:rPr>
        <w:t>Información</w:t>
      </w:r>
      <w:r w:rsidRPr="00EA35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sobre la pieza</w:t>
      </w:r>
    </w:p>
    <w:p w14:paraId="7B17AB5B" w14:textId="5615B2F9" w:rsidR="00705A31" w:rsidRPr="009B7F63" w:rsidRDefault="00705A31" w:rsidP="00705A31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786DB8DE" w14:textId="5C3908A7" w:rsidR="009444B9" w:rsidRPr="0031443D" w:rsidRDefault="00F76D0E" w:rsidP="001465F4">
      <w:pPr>
        <w:pStyle w:val="Ttulo2"/>
        <w:ind w:left="284" w:hanging="284"/>
        <w:rPr>
          <w:b/>
          <w:bCs/>
        </w:rPr>
      </w:pPr>
      <w:r w:rsidRPr="001465F4">
        <w:rPr>
          <w:rFonts w:cs="Tahoma"/>
          <w:b/>
          <w:color w:val="000000" w:themeColor="text1"/>
          <w:szCs w:val="20"/>
        </w:rPr>
        <w:t>Tipo</w:t>
      </w:r>
      <w:r w:rsidRPr="0031443D">
        <w:rPr>
          <w:b/>
          <w:bCs/>
        </w:rPr>
        <w:t xml:space="preserve"> de pieza</w:t>
      </w:r>
    </w:p>
    <w:p w14:paraId="130DDF70" w14:textId="77777777" w:rsidR="00705A31" w:rsidRPr="009B7F63" w:rsidRDefault="00705A31" w:rsidP="00705A31">
      <w:pPr>
        <w:pStyle w:val="Sinespaciado"/>
        <w:jc w:val="center"/>
        <w:rPr>
          <w:rFonts w:ascii="Tahoma" w:hAnsi="Tahoma" w:cs="Tahoma"/>
          <w:b/>
          <w:color w:val="000000" w:themeColor="text1"/>
          <w:sz w:val="20"/>
          <w:szCs w:val="20"/>
          <w:lang w:val="es-CO"/>
        </w:rPr>
      </w:pPr>
    </w:p>
    <w:tbl>
      <w:tblPr>
        <w:tblStyle w:val="Tablaconcuadrcula"/>
        <w:tblW w:w="7650" w:type="dxa"/>
        <w:jc w:val="center"/>
        <w:tblLook w:val="04A0" w:firstRow="1" w:lastRow="0" w:firstColumn="1" w:lastColumn="0" w:noHBand="0" w:noVBand="1"/>
      </w:tblPr>
      <w:tblGrid>
        <w:gridCol w:w="3551"/>
        <w:gridCol w:w="697"/>
        <w:gridCol w:w="2693"/>
        <w:gridCol w:w="709"/>
      </w:tblGrid>
      <w:tr w:rsidR="009B7F63" w:rsidRPr="009B7F63" w14:paraId="36EECA03" w14:textId="1C673315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1450854F" w14:textId="7CB61FEB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Adhesivo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7016D4CE" w14:textId="77777777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2A5BCE" w14:textId="00526920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Libreta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1F6E57" w14:textId="77777777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442B40F7" w14:textId="56D8E4E8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01C8B394" w14:textId="24FA07D8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Afiche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0B9DEA1E" w14:textId="472DFE8C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A7BEF8B" w14:textId="761546EC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Meme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D2884C" w14:textId="77777777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71CBFEC8" w14:textId="7CC3BAA6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4A6819D0" w14:textId="05512D6A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Agenda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16B3262B" w14:textId="77777777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F732E5E" w14:textId="268F9B3B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Pasacalle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DC79D9" w14:textId="77777777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71362275" w14:textId="543B6A4C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39FA4394" w14:textId="61FB3BF5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Aviso publicitario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50FF6798" w14:textId="36F833DE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DB2C569" w14:textId="1A407CAF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Pendón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69D82E" w14:textId="25B2EEA4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4428BC64" w14:textId="259705C6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44D4E674" w14:textId="472ABE73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proofErr w:type="spellStart"/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Backing</w:t>
            </w:r>
            <w:proofErr w:type="spellEnd"/>
          </w:p>
        </w:tc>
        <w:tc>
          <w:tcPr>
            <w:tcW w:w="697" w:type="dxa"/>
            <w:shd w:val="clear" w:color="auto" w:fill="D9D9D9" w:themeFill="background1" w:themeFillShade="D9"/>
          </w:tcPr>
          <w:p w14:paraId="3699C509" w14:textId="77777777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E06FAAF" w14:textId="7055B29C" w:rsidR="0016310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Pendón Roll Up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DC54516" w14:textId="77777777" w:rsidR="0016310A" w:rsidRPr="009B7F63" w:rsidRDefault="0016310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238EAB44" w14:textId="03F833C3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69D02529" w14:textId="1BE5DB01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Banner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712E981E" w14:textId="5C79C95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7B3A815" w14:textId="31E38591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Plantilla e-</w:t>
            </w:r>
            <w:proofErr w:type="spellStart"/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card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63E6805A" w14:textId="689756CA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133B3E6C" w14:textId="1CD6E599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3D8BAB4D" w14:textId="62D67D50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proofErr w:type="spellStart"/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Brochure</w:t>
            </w:r>
            <w:proofErr w:type="spellEnd"/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 xml:space="preserve"> digital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32376C1C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5D4044C" w14:textId="0087C812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Plegable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32DD72" w14:textId="3EEDD134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0E9E08F7" w14:textId="69664776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334D06A0" w14:textId="7B146BA1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Calendario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2D04076F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C85FE17" w14:textId="74131D72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Presentación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D06D2F" w14:textId="72232B9D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43A1B449" w14:textId="3DF96C75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5FCAA4D3" w14:textId="0725A723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Carpeta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7C221C39" w14:textId="27014555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A3CC7CE" w14:textId="1C5DA67D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proofErr w:type="spellStart"/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Rompetrafico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24C289D1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39D7DF0E" w14:textId="562DCB13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2D8E3ED8" w14:textId="1A3B2B2D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Cartilla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450DB4A4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591FCD7" w14:textId="4FC8C308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proofErr w:type="spellStart"/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Señaletica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35D481ED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0A71EF99" w14:textId="34893BC3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2994F002" w14:textId="5EE8E1B4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Cuaderno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51C840FC" w14:textId="17935FC0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DF63856" w14:textId="63EED788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Stand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C67971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3D6507CE" w14:textId="4C2D901C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50017136" w14:textId="36085FC2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 xml:space="preserve">Certificado 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6260FA09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E3AF49C" w14:textId="5CCF5D23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Tarjeta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FE5486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526A2C48" w14:textId="59FD3DB1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42ADB030" w14:textId="5825BCF5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E-</w:t>
            </w:r>
            <w:proofErr w:type="spellStart"/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card</w:t>
            </w:r>
            <w:proofErr w:type="spellEnd"/>
            <w:r w:rsidR="00FF1649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 xml:space="preserve"> o pieza gráfica para redes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1C4D094A" w14:textId="2E521125" w:rsidR="00DD23DC" w:rsidRPr="009B7F63" w:rsidRDefault="00DD23DC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28D44B8" w14:textId="1A34F4AA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Tropezón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34A529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038C9F11" w14:textId="75B10B61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402456AA" w14:textId="2FC86244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lastRenderedPageBreak/>
              <w:t>Escarapela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4D1D993D" w14:textId="64D54578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BB5A808" w14:textId="5AF4F57C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Valla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40E8140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4EBEF607" w14:textId="5B813536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2E8631C0" w14:textId="5A1B26CA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Gif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6D2F683E" w14:textId="77777777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8B257B8" w14:textId="2F371CB9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Volante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E344F8" w14:textId="4413EC20" w:rsidR="007156EA" w:rsidRPr="009B7F63" w:rsidRDefault="007156EA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B7F63" w:rsidRPr="009B7F63" w14:paraId="4B639912" w14:textId="77777777" w:rsidTr="0031443D">
        <w:trPr>
          <w:trHeight w:val="249"/>
          <w:jc w:val="center"/>
        </w:trPr>
        <w:tc>
          <w:tcPr>
            <w:tcW w:w="3551" w:type="dxa"/>
            <w:shd w:val="clear" w:color="auto" w:fill="D9D9D9" w:themeFill="background1" w:themeFillShade="D9"/>
          </w:tcPr>
          <w:p w14:paraId="0E76EAF4" w14:textId="6622681B" w:rsidR="00867CF3" w:rsidRPr="009B7F63" w:rsidRDefault="00867CF3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  <w:r w:rsidRPr="009B7F63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>Otro</w:t>
            </w:r>
            <w:r w:rsidR="00421C44"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03204320" w14:textId="57AE3E20" w:rsidR="00867CF3" w:rsidRPr="009B7F63" w:rsidRDefault="00867CF3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7BBC3BF" w14:textId="77777777" w:rsidR="00867CF3" w:rsidRPr="009B7F63" w:rsidRDefault="00867CF3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95134CE" w14:textId="77777777" w:rsidR="00867CF3" w:rsidRPr="009B7F63" w:rsidRDefault="00867CF3" w:rsidP="0031443D">
            <w:pPr>
              <w:pStyle w:val="Sinespaciado"/>
              <w:spacing w:before="20" w:after="20" w:line="240" w:lineRule="exact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es-CO"/>
              </w:rPr>
            </w:pPr>
          </w:p>
        </w:tc>
      </w:tr>
    </w:tbl>
    <w:p w14:paraId="2915EF60" w14:textId="77777777" w:rsidR="00095E3A" w:rsidRDefault="00095E3A" w:rsidP="004F1A0B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266C2064" w14:textId="16612D5C" w:rsidR="004F1A0B" w:rsidRDefault="004F1A0B" w:rsidP="004F1A0B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  <w:r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Nota: </w:t>
      </w:r>
      <w:r w:rsidR="0026220A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especificar si </w:t>
      </w:r>
      <w:r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se requiere que sea un archivo editable. </w:t>
      </w:r>
    </w:p>
    <w:p w14:paraId="0D4E6A4B" w14:textId="77777777" w:rsidR="00F76D0E" w:rsidRPr="009B7F63" w:rsidRDefault="00F76D0E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79F7D908" w14:textId="68F60DA5" w:rsidR="00F76D0E" w:rsidRPr="009B7F63" w:rsidRDefault="00F76D0E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Si </w:t>
      </w:r>
      <w:r w:rsidR="0031443D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se seleccionó </w:t>
      </w:r>
      <w:r w:rsidR="00FE6BEB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o</w:t>
      </w: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tro,</w:t>
      </w:r>
      <w:r w:rsidR="00FE6BEB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 </w:t>
      </w:r>
      <w:r w:rsidR="0031443D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se debe especificar </w:t>
      </w:r>
      <w:r w:rsidR="00FE6BEB"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>cuá</w:t>
      </w:r>
      <w:r w:rsidRPr="009B7F63">
        <w:rPr>
          <w:rFonts w:ascii="Tahoma" w:hAnsi="Tahoma" w:cs="Tahoma"/>
          <w:color w:val="000000" w:themeColor="text1"/>
          <w:sz w:val="20"/>
          <w:szCs w:val="20"/>
          <w:lang w:val="es-CO"/>
        </w:rPr>
        <w:t xml:space="preserve">l: </w:t>
      </w:r>
    </w:p>
    <w:p w14:paraId="67E03DB0" w14:textId="77777777" w:rsidR="00083A86" w:rsidRPr="009B7F63" w:rsidRDefault="00083A86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20AB7A4E" w14:textId="6A4D443F" w:rsidR="00083A86" w:rsidRPr="009B7F63" w:rsidRDefault="00083A86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39"/>
        <w:gridCol w:w="6095"/>
      </w:tblGrid>
      <w:tr w:rsidR="004F1A0B" w:rsidRPr="009B7F63" w14:paraId="1669F466" w14:textId="77777777" w:rsidTr="00EE1C8E">
        <w:trPr>
          <w:trHeight w:val="513"/>
        </w:trPr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14:paraId="4308B228" w14:textId="46B7E774" w:rsidR="004F1A0B" w:rsidRPr="009B7F63" w:rsidRDefault="004F1A0B" w:rsidP="004F1A0B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>Diligenciar la medida sugerida</w:t>
            </w:r>
            <w:r w:rsidR="0026220A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  <w:t>, en caso de no tener medida colocar estándar.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3FA77616" w14:textId="3816B6D0" w:rsidR="004F1A0B" w:rsidRPr="0031443D" w:rsidRDefault="004F1A0B" w:rsidP="004F1A0B">
            <w:pPr>
              <w:pStyle w:val="NormalWeb"/>
              <w:spacing w:before="40" w:beforeAutospacing="0" w:after="40" w:afterAutospacing="0"/>
              <w:ind w:left="74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Ancho: </w:t>
            </w:r>
          </w:p>
        </w:tc>
      </w:tr>
      <w:tr w:rsidR="004F1A0B" w:rsidRPr="009B7F63" w14:paraId="589776BF" w14:textId="77777777" w:rsidTr="00EE1C8E">
        <w:trPr>
          <w:trHeight w:val="513"/>
        </w:trPr>
        <w:tc>
          <w:tcPr>
            <w:tcW w:w="3539" w:type="dxa"/>
            <w:vMerge/>
            <w:shd w:val="clear" w:color="auto" w:fill="D9D9D9" w:themeFill="background1" w:themeFillShade="D9"/>
            <w:vAlign w:val="center"/>
          </w:tcPr>
          <w:p w14:paraId="37FBC3A5" w14:textId="77777777" w:rsidR="004F1A0B" w:rsidRPr="009B7F63" w:rsidRDefault="004F1A0B" w:rsidP="004F1A0B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MX" w:eastAsia="es-CO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508D5234" w14:textId="5A702E44" w:rsidR="004F1A0B" w:rsidRPr="0031443D" w:rsidRDefault="004F1A0B" w:rsidP="004F1A0B">
            <w:pPr>
              <w:pStyle w:val="NormalWeb"/>
              <w:spacing w:before="40" w:beforeAutospacing="0" w:after="40" w:afterAutospacing="0"/>
              <w:ind w:left="74"/>
              <w:jc w:val="both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Alto: </w:t>
            </w:r>
          </w:p>
        </w:tc>
      </w:tr>
    </w:tbl>
    <w:p w14:paraId="0AE28FCD" w14:textId="0B16FEF9" w:rsidR="001075FA" w:rsidRPr="009B7F63" w:rsidRDefault="001075FA" w:rsidP="00705A31">
      <w:pPr>
        <w:pStyle w:val="Sinespaciado"/>
        <w:jc w:val="both"/>
        <w:rPr>
          <w:rFonts w:ascii="Tahoma" w:eastAsia="Calibri" w:hAnsi="Tahoma" w:cs="Tahoma"/>
          <w:color w:val="000000" w:themeColor="text1"/>
          <w:sz w:val="20"/>
          <w:szCs w:val="20"/>
          <w:lang w:val="es-ES_tradnl" w:eastAsia="es-CO"/>
        </w:rPr>
      </w:pPr>
    </w:p>
    <w:p w14:paraId="7405572D" w14:textId="031453E8" w:rsidR="00472D1F" w:rsidRDefault="00C443FA" w:rsidP="001465F4">
      <w:pPr>
        <w:pStyle w:val="Ttulo2"/>
        <w:ind w:left="284" w:hanging="284"/>
        <w:jc w:val="both"/>
        <w:rPr>
          <w:rFonts w:eastAsiaTheme="minorEastAsia" w:cs="Tahoma"/>
          <w:iCs/>
          <w:color w:val="000000" w:themeColor="text1"/>
        </w:rPr>
      </w:pPr>
      <w:r w:rsidRPr="001465F4">
        <w:rPr>
          <w:rFonts w:cs="Tahoma"/>
          <w:b/>
          <w:color w:val="000000" w:themeColor="text1"/>
          <w:szCs w:val="20"/>
        </w:rPr>
        <w:t>Contenido</w:t>
      </w:r>
      <w:r w:rsidR="008D183B" w:rsidRPr="009B7F63">
        <w:rPr>
          <w:rFonts w:cs="Tahoma"/>
          <w:b/>
          <w:color w:val="000000" w:themeColor="text1"/>
        </w:rPr>
        <w:t xml:space="preserve"> </w:t>
      </w:r>
      <w:r w:rsidR="0026220A">
        <w:rPr>
          <w:rFonts w:cs="Tahoma"/>
          <w:b/>
          <w:color w:val="000000" w:themeColor="text1"/>
        </w:rPr>
        <w:t xml:space="preserve">de la pieza </w:t>
      </w:r>
      <w:r w:rsidR="00705A31" w:rsidRPr="00C23804">
        <w:rPr>
          <w:rFonts w:eastAsiaTheme="minorEastAsia" w:cs="Tahoma"/>
          <w:iCs/>
          <w:color w:val="000000" w:themeColor="text1"/>
        </w:rPr>
        <w:t>(</w:t>
      </w:r>
      <w:r w:rsidR="008D183B" w:rsidRPr="0026220A">
        <w:rPr>
          <w:rFonts w:eastAsiaTheme="minorEastAsia" w:cs="Tahoma"/>
          <w:iCs/>
          <w:color w:val="000000" w:themeColor="text1"/>
          <w:highlight w:val="yellow"/>
        </w:rPr>
        <w:t xml:space="preserve">Que </w:t>
      </w:r>
      <w:r w:rsidR="0026220A">
        <w:rPr>
          <w:rFonts w:eastAsiaTheme="minorEastAsia" w:cs="Tahoma"/>
          <w:iCs/>
          <w:color w:val="000000" w:themeColor="text1"/>
          <w:highlight w:val="yellow"/>
        </w:rPr>
        <w:t>información DEBE ir</w:t>
      </w:r>
      <w:r w:rsidR="008D183B" w:rsidRPr="0026220A">
        <w:rPr>
          <w:rFonts w:eastAsiaTheme="minorEastAsia" w:cs="Tahoma"/>
          <w:iCs/>
          <w:color w:val="000000" w:themeColor="text1"/>
          <w:highlight w:val="yellow"/>
        </w:rPr>
        <w:t xml:space="preserve"> obligatoriamente ir en las piezas que </w:t>
      </w:r>
      <w:r w:rsidR="001465F4" w:rsidRPr="0026220A">
        <w:rPr>
          <w:rFonts w:eastAsiaTheme="minorEastAsia" w:cs="Tahoma"/>
          <w:iCs/>
          <w:color w:val="000000" w:themeColor="text1"/>
          <w:highlight w:val="yellow"/>
        </w:rPr>
        <w:t>se van a elaborar</w:t>
      </w:r>
      <w:r w:rsidR="008D183B" w:rsidRPr="0026220A">
        <w:rPr>
          <w:rFonts w:eastAsiaTheme="minorEastAsia" w:cs="Tahoma"/>
          <w:iCs/>
          <w:color w:val="000000" w:themeColor="text1"/>
          <w:highlight w:val="yellow"/>
        </w:rPr>
        <w:t>:</w:t>
      </w:r>
      <w:r w:rsidR="008D183B" w:rsidRPr="00C23804">
        <w:rPr>
          <w:rFonts w:eastAsiaTheme="minorEastAsia" w:cs="Tahoma"/>
          <w:iCs/>
          <w:color w:val="000000" w:themeColor="text1"/>
        </w:rPr>
        <w:t xml:space="preserve"> por </w:t>
      </w:r>
      <w:r w:rsidR="00E237D6" w:rsidRPr="00C23804">
        <w:rPr>
          <w:rFonts w:eastAsiaTheme="minorEastAsia" w:cs="Tahoma"/>
          <w:iCs/>
          <w:color w:val="000000" w:themeColor="text1"/>
        </w:rPr>
        <w:t>ejemplo,</w:t>
      </w:r>
      <w:r w:rsidR="008D183B" w:rsidRPr="00C23804">
        <w:rPr>
          <w:rFonts w:eastAsiaTheme="minorEastAsia" w:cs="Tahoma"/>
          <w:iCs/>
          <w:color w:val="000000" w:themeColor="text1"/>
        </w:rPr>
        <w:t xml:space="preserve"> logos de aliados, teléfonos, direcciones, textos legales, vigilado</w:t>
      </w:r>
      <w:r w:rsidR="001465F4">
        <w:rPr>
          <w:rFonts w:eastAsiaTheme="minorEastAsia" w:cs="Tahoma"/>
          <w:iCs/>
          <w:color w:val="000000" w:themeColor="text1"/>
        </w:rPr>
        <w:t xml:space="preserve"> por…</w:t>
      </w:r>
      <w:r w:rsidR="008D183B" w:rsidRPr="00C23804">
        <w:rPr>
          <w:rFonts w:eastAsiaTheme="minorEastAsia" w:cs="Tahoma"/>
          <w:iCs/>
          <w:color w:val="000000" w:themeColor="text1"/>
        </w:rPr>
        <w:t xml:space="preserve">. </w:t>
      </w:r>
      <w:r w:rsidR="001465F4">
        <w:rPr>
          <w:rFonts w:eastAsiaTheme="minorEastAsia" w:cs="Tahoma"/>
          <w:iCs/>
          <w:color w:val="000000" w:themeColor="text1"/>
        </w:rPr>
        <w:t>Es importante</w:t>
      </w:r>
      <w:r w:rsidR="008D183B" w:rsidRPr="00C23804">
        <w:rPr>
          <w:rFonts w:eastAsiaTheme="minorEastAsia" w:cs="Tahoma"/>
          <w:iCs/>
          <w:color w:val="000000" w:themeColor="text1"/>
        </w:rPr>
        <w:t xml:space="preserve"> revisar la redacción y ortografía para facilitar el </w:t>
      </w:r>
      <w:r w:rsidR="001465F4">
        <w:rPr>
          <w:rFonts w:eastAsiaTheme="minorEastAsia" w:cs="Tahoma"/>
          <w:iCs/>
          <w:color w:val="000000" w:themeColor="text1"/>
        </w:rPr>
        <w:t>diseño</w:t>
      </w:r>
      <w:r w:rsidR="0026220A">
        <w:rPr>
          <w:rFonts w:eastAsiaTheme="minorEastAsia" w:cs="Tahoma"/>
          <w:iCs/>
          <w:color w:val="000000" w:themeColor="text1"/>
        </w:rPr>
        <w:t>)</w:t>
      </w:r>
      <w:r w:rsidR="001465F4">
        <w:rPr>
          <w:rFonts w:eastAsiaTheme="minorEastAsia" w:cs="Tahoma"/>
          <w:iCs/>
          <w:color w:val="000000" w:themeColor="text1"/>
        </w:rPr>
        <w:t xml:space="preserve">. </w:t>
      </w:r>
    </w:p>
    <w:p w14:paraId="7ED6619E" w14:textId="436A4600" w:rsidR="00BF158D" w:rsidRPr="0026220A" w:rsidRDefault="0026220A" w:rsidP="005815B0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  <w:lang w:val="es-CO"/>
        </w:rPr>
      </w:pP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  <w:lang w:val="es-CO"/>
        </w:rPr>
        <w:t>Ejemplo:</w:t>
      </w:r>
    </w:p>
    <w:p w14:paraId="129E2CB4" w14:textId="052D9A4A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Logo de ASCUN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(Ubicación en la parte superior).</w:t>
      </w:r>
    </w:p>
    <w:p w14:paraId="5925BA40" w14:textId="18D9790C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Nombre del evento: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</w:t>
      </w:r>
      <w:r w:rsidRPr="0026220A">
        <w:rPr>
          <w:rFonts w:ascii="Tahoma" w:hAnsi="Tahoma" w:cs="Tahoma"/>
          <w:i/>
          <w:iCs/>
          <w:color w:val="000000" w:themeColor="text1"/>
          <w:sz w:val="20"/>
          <w:szCs w:val="20"/>
          <w:highlight w:val="yellow"/>
        </w:rPr>
        <w:t>Congreso de Aprendizaje y Experiencias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>.</w:t>
      </w:r>
    </w:p>
    <w:p w14:paraId="17670052" w14:textId="33B87D8C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Frase clave o eslogan: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</w:t>
      </w:r>
      <w:r w:rsidRPr="0026220A">
        <w:rPr>
          <w:rFonts w:ascii="Tahoma" w:hAnsi="Tahoma" w:cs="Tahoma"/>
          <w:i/>
          <w:iCs/>
          <w:color w:val="000000" w:themeColor="text1"/>
          <w:sz w:val="20"/>
          <w:szCs w:val="20"/>
          <w:highlight w:val="yellow"/>
        </w:rPr>
        <w:t>Innovación y buenas prácticas en la educación superior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>.</w:t>
      </w:r>
    </w:p>
    <w:p w14:paraId="6583FFCF" w14:textId="30EB5D58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Fecha del evento: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[Fecha exacta del congreso].</w:t>
      </w:r>
    </w:p>
    <w:p w14:paraId="13F9A6FB" w14:textId="277B370A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Modalidad: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Presencial / Virtual (híbrido si aplica).</w:t>
      </w:r>
    </w:p>
    <w:p w14:paraId="6B87AB8B" w14:textId="495A7D08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Breve descripción: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br/>
      </w:r>
      <w:r w:rsidRPr="0026220A">
        <w:rPr>
          <w:rFonts w:ascii="Tahoma" w:hAnsi="Tahoma" w:cs="Tahoma"/>
          <w:i/>
          <w:iCs/>
          <w:color w:val="000000" w:themeColor="text1"/>
          <w:sz w:val="20"/>
          <w:szCs w:val="20"/>
          <w:highlight w:val="yellow"/>
        </w:rPr>
        <w:t>Un espacio para compartir metodologías innovadoras, investigaciones y experiencias que transforman la educación superior.</w:t>
      </w:r>
    </w:p>
    <w:p w14:paraId="27D909E9" w14:textId="3EA7E034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proofErr w:type="spellStart"/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Call</w:t>
      </w:r>
      <w:proofErr w:type="spellEnd"/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to</w:t>
      </w:r>
      <w:proofErr w:type="spellEnd"/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action</w:t>
      </w:r>
      <w:proofErr w:type="spellEnd"/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 xml:space="preserve"> (CTA):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</w:t>
      </w:r>
      <w:r w:rsidRPr="0026220A">
        <w:rPr>
          <w:rFonts w:ascii="Tahoma" w:hAnsi="Tahoma" w:cs="Tahoma"/>
          <w:i/>
          <w:iCs/>
          <w:color w:val="000000" w:themeColor="text1"/>
          <w:sz w:val="20"/>
          <w:szCs w:val="20"/>
          <w:highlight w:val="yellow"/>
        </w:rPr>
        <w:t>¡Inscríbete ahora!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o </w:t>
      </w:r>
      <w:r w:rsidRPr="0026220A">
        <w:rPr>
          <w:rFonts w:ascii="Tahoma" w:hAnsi="Tahoma" w:cs="Tahoma"/>
          <w:i/>
          <w:iCs/>
          <w:color w:val="000000" w:themeColor="text1"/>
          <w:sz w:val="20"/>
          <w:szCs w:val="20"/>
          <w:highlight w:val="yellow"/>
        </w:rPr>
        <w:t>Consulta la agenda aquí.</w:t>
      </w:r>
    </w:p>
    <w:p w14:paraId="4C5DFF85" w14:textId="6B09E1C8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  <w:highlight w:val="yellow"/>
        </w:rPr>
      </w:pPr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Enlace o código QR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para más información o inscripción.</w:t>
      </w:r>
    </w:p>
    <w:p w14:paraId="4D205CEB" w14:textId="2984E4CA" w:rsidR="0026220A" w:rsidRPr="0026220A" w:rsidRDefault="0026220A" w:rsidP="0026220A">
      <w:pPr>
        <w:pStyle w:val="Sinespaciado"/>
        <w:rPr>
          <w:rFonts w:ascii="Tahoma" w:hAnsi="Tahoma" w:cs="Tahoma"/>
          <w:color w:val="000000" w:themeColor="text1"/>
          <w:sz w:val="20"/>
          <w:szCs w:val="20"/>
        </w:rPr>
      </w:pPr>
      <w:r w:rsidRPr="0026220A">
        <w:rPr>
          <w:rFonts w:ascii="Tahoma" w:hAnsi="Tahoma" w:cs="Tahoma"/>
          <w:b/>
          <w:bCs/>
          <w:color w:val="000000" w:themeColor="text1"/>
          <w:sz w:val="20"/>
          <w:szCs w:val="20"/>
          <w:highlight w:val="yellow"/>
        </w:rPr>
        <w:t>Contacto y redes sociales de ASCUN</w:t>
      </w: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(información de contacto y enlaces a web/redes).</w:t>
      </w:r>
    </w:p>
    <w:p w14:paraId="24646413" w14:textId="77777777" w:rsidR="00BF158D" w:rsidRDefault="00BF158D" w:rsidP="005815B0">
      <w:pPr>
        <w:pStyle w:val="Sinespaciado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2F0C1E7B" w14:textId="5B47BBB8" w:rsidR="007156EA" w:rsidRPr="00C23804" w:rsidRDefault="007156EA" w:rsidP="001465F4">
      <w:pPr>
        <w:pStyle w:val="Ttulo2"/>
        <w:ind w:left="284" w:hanging="284"/>
        <w:jc w:val="both"/>
        <w:rPr>
          <w:rFonts w:cs="Tahoma"/>
          <w:b/>
          <w:iCs/>
          <w:color w:val="000000" w:themeColor="text1"/>
        </w:rPr>
      </w:pPr>
      <w:r w:rsidRPr="001465F4">
        <w:rPr>
          <w:rFonts w:cs="Tahoma"/>
          <w:b/>
          <w:color w:val="000000" w:themeColor="text1"/>
          <w:szCs w:val="20"/>
        </w:rPr>
        <w:t>Logos</w:t>
      </w:r>
      <w:r w:rsidR="00705A31" w:rsidRPr="009B7F63">
        <w:rPr>
          <w:rFonts w:cs="Tahoma"/>
          <w:b/>
          <w:color w:val="000000" w:themeColor="text1"/>
        </w:rPr>
        <w:t xml:space="preserve"> </w:t>
      </w:r>
      <w:r w:rsidR="00705A31" w:rsidRPr="00C23804">
        <w:rPr>
          <w:rFonts w:eastAsiaTheme="minorEastAsia" w:cs="Tahoma"/>
          <w:iCs/>
          <w:color w:val="000000" w:themeColor="text1"/>
        </w:rPr>
        <w:t>(E</w:t>
      </w:r>
      <w:r w:rsidR="000377DC" w:rsidRPr="00C23804">
        <w:rPr>
          <w:rFonts w:eastAsiaTheme="minorEastAsia" w:cs="Tahoma"/>
          <w:iCs/>
          <w:color w:val="000000" w:themeColor="text1"/>
        </w:rPr>
        <w:t>numerar los logos que deben aparecer en el diseño</w:t>
      </w:r>
      <w:r w:rsidR="001465F4">
        <w:rPr>
          <w:rFonts w:eastAsiaTheme="minorEastAsia" w:cs="Tahoma"/>
          <w:iCs/>
          <w:color w:val="000000" w:themeColor="text1"/>
        </w:rPr>
        <w:t>. S</w:t>
      </w:r>
      <w:r w:rsidR="00001FF6" w:rsidRPr="00C23804">
        <w:rPr>
          <w:rFonts w:eastAsiaTheme="minorEastAsia" w:cs="Tahoma"/>
          <w:iCs/>
          <w:color w:val="000000" w:themeColor="text1"/>
        </w:rPr>
        <w:t xml:space="preserve">i son logos de otras </w:t>
      </w:r>
      <w:r w:rsidR="0026220A">
        <w:rPr>
          <w:rFonts w:eastAsiaTheme="minorEastAsia" w:cs="Tahoma"/>
          <w:iCs/>
          <w:color w:val="000000" w:themeColor="text1"/>
        </w:rPr>
        <w:t>instituciones</w:t>
      </w:r>
      <w:r w:rsidR="00001FF6" w:rsidRPr="00C23804">
        <w:rPr>
          <w:rFonts w:eastAsiaTheme="minorEastAsia" w:cs="Tahoma"/>
          <w:iCs/>
          <w:color w:val="000000" w:themeColor="text1"/>
        </w:rPr>
        <w:t xml:space="preserve"> enviarlos en vectores</w:t>
      </w:r>
      <w:r w:rsidR="001465F4">
        <w:rPr>
          <w:rFonts w:eastAsiaTheme="minorEastAsia" w:cs="Tahoma"/>
          <w:iCs/>
          <w:color w:val="000000" w:themeColor="text1"/>
        </w:rPr>
        <w:t xml:space="preserve"> y en formato .</w:t>
      </w:r>
      <w:proofErr w:type="spellStart"/>
      <w:r w:rsidR="001465F4">
        <w:rPr>
          <w:rFonts w:eastAsiaTheme="minorEastAsia" w:cs="Tahoma"/>
          <w:iCs/>
          <w:color w:val="000000" w:themeColor="text1"/>
        </w:rPr>
        <w:t>ai</w:t>
      </w:r>
      <w:proofErr w:type="spellEnd"/>
      <w:r w:rsidR="001465F4">
        <w:rPr>
          <w:rFonts w:eastAsiaTheme="minorEastAsia" w:cs="Tahoma"/>
          <w:iCs/>
          <w:color w:val="000000" w:themeColor="text1"/>
        </w:rPr>
        <w:t xml:space="preserve"> para poder visualizarlos en </w:t>
      </w:r>
      <w:proofErr w:type="spellStart"/>
      <w:r w:rsidR="00001FF6" w:rsidRPr="00C23804">
        <w:rPr>
          <w:rFonts w:eastAsiaTheme="minorEastAsia" w:cs="Tahoma"/>
          <w:iCs/>
          <w:color w:val="000000" w:themeColor="text1"/>
        </w:rPr>
        <w:t>illustrator</w:t>
      </w:r>
      <w:proofErr w:type="spellEnd"/>
      <w:r w:rsidR="00705A31" w:rsidRPr="00C23804">
        <w:rPr>
          <w:rFonts w:eastAsiaTheme="minorEastAsia" w:cs="Tahoma"/>
          <w:iCs/>
          <w:color w:val="000000" w:themeColor="text1"/>
        </w:rPr>
        <w:t>)</w:t>
      </w:r>
    </w:p>
    <w:p w14:paraId="7B75E48D" w14:textId="498CFE41" w:rsidR="001B59DE" w:rsidRDefault="0026220A" w:rsidP="0026220A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  <w:r w:rsidRPr="0026220A">
        <w:rPr>
          <w:rFonts w:ascii="Tahoma" w:hAnsi="Tahoma" w:cs="Tahoma"/>
          <w:color w:val="000000" w:themeColor="text1"/>
          <w:sz w:val="20"/>
          <w:szCs w:val="20"/>
          <w:highlight w:val="yellow"/>
          <w:lang w:val="es-CO"/>
        </w:rPr>
        <w:t>Ejemplo: Logo ASCUN y Universidad de la Sabana</w:t>
      </w:r>
    </w:p>
    <w:p w14:paraId="4102EF49" w14:textId="77777777" w:rsidR="00095E3A" w:rsidRPr="0026220A" w:rsidRDefault="00095E3A" w:rsidP="0026220A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p w14:paraId="170791BB" w14:textId="77777777" w:rsidR="001B59DE" w:rsidRPr="009B7F63" w:rsidRDefault="001B59DE" w:rsidP="001B59DE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1D5FB380" w14:textId="77777777" w:rsidR="001B59DE" w:rsidRPr="009B7F63" w:rsidRDefault="001B59DE" w:rsidP="00705A31">
      <w:pPr>
        <w:pStyle w:val="Sinespaciado"/>
        <w:jc w:val="both"/>
        <w:rPr>
          <w:rFonts w:ascii="Tahoma" w:hAnsi="Tahoma" w:cs="Tahoma"/>
          <w:color w:val="000000" w:themeColor="text1"/>
          <w:sz w:val="20"/>
          <w:szCs w:val="20"/>
          <w:lang w:val="es-CO"/>
        </w:rPr>
      </w:pPr>
    </w:p>
    <w:sectPr w:rsidR="001B59DE" w:rsidRPr="009B7F63" w:rsidSect="00F4680C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92B7" w14:textId="77777777" w:rsidR="00F74036" w:rsidRDefault="00F74036" w:rsidP="005B74D7">
      <w:r>
        <w:separator/>
      </w:r>
    </w:p>
  </w:endnote>
  <w:endnote w:type="continuationSeparator" w:id="0">
    <w:p w14:paraId="4001CB13" w14:textId="77777777" w:rsidR="00F74036" w:rsidRDefault="00F74036" w:rsidP="005B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3ED0" w14:textId="77777777" w:rsidR="00F74036" w:rsidRDefault="00F74036" w:rsidP="005B74D7">
      <w:r>
        <w:separator/>
      </w:r>
    </w:p>
  </w:footnote>
  <w:footnote w:type="continuationSeparator" w:id="0">
    <w:p w14:paraId="726263B9" w14:textId="77777777" w:rsidR="00F74036" w:rsidRDefault="00F74036" w:rsidP="005B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6"/>
      <w:gridCol w:w="5570"/>
      <w:gridCol w:w="1371"/>
      <w:gridCol w:w="1551"/>
    </w:tblGrid>
    <w:tr w:rsidR="00F75986" w:rsidRPr="00E77698" w14:paraId="351202D3" w14:textId="77777777" w:rsidTr="00963460">
      <w:trPr>
        <w:trHeight w:val="369"/>
        <w:jc w:val="center"/>
      </w:trPr>
      <w:tc>
        <w:tcPr>
          <w:tcW w:w="11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9F4CA5" w14:textId="77777777" w:rsidR="00F75986" w:rsidRPr="00E77698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jc w:val="center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D879CF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32AA2CB" wp14:editId="45B43145">
                <wp:extent cx="634240" cy="952500"/>
                <wp:effectExtent l="0" t="0" r="0" b="0"/>
                <wp:docPr id="20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CUN logo vertical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78" cy="962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4C134F" w14:textId="77777777" w:rsidR="00F75986" w:rsidRPr="00F25E96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jc w:val="center"/>
            <w:rPr>
              <w:rFonts w:ascii="Arial" w:hAnsi="Arial" w:cs="Arial"/>
              <w:b/>
              <w:lang w:val="es-ES_tradnl" w:eastAsia="es-ES"/>
            </w:rPr>
          </w:pPr>
          <w:r w:rsidRPr="00F25E96">
            <w:rPr>
              <w:rFonts w:ascii="Arial" w:hAnsi="Arial" w:cs="Arial"/>
              <w:b/>
              <w:lang w:val="es-ES_tradnl" w:eastAsia="es-ES"/>
            </w:rPr>
            <w:t xml:space="preserve">ASOCIACIÓN COLOMBIANA DE UNIVERSIDADES </w:t>
          </w:r>
        </w:p>
      </w:tc>
      <w:tc>
        <w:tcPr>
          <w:tcW w:w="30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08DA579" w14:textId="63F29B61" w:rsidR="00F75986" w:rsidRPr="00E77698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rPr>
              <w:rFonts w:ascii="Arial" w:hAnsi="Arial" w:cs="Arial"/>
              <w:b/>
              <w:sz w:val="19"/>
              <w:szCs w:val="19"/>
              <w:lang w:val="es-ES_tradnl" w:eastAsia="es-ES"/>
            </w:rPr>
          </w:pPr>
          <w:r w:rsidRPr="00E77698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 xml:space="preserve">CÓDIGO: </w:t>
          </w:r>
          <w:r w:rsidR="00D463C7" w:rsidRPr="00D463C7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FR-GCC-0</w:t>
          </w:r>
          <w:r w:rsidR="00D463C7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8</w:t>
          </w:r>
        </w:p>
      </w:tc>
    </w:tr>
    <w:tr w:rsidR="00F75986" w:rsidRPr="00E77698" w14:paraId="0CF2D45C" w14:textId="77777777" w:rsidTr="00963460">
      <w:trPr>
        <w:trHeight w:val="369"/>
        <w:jc w:val="center"/>
      </w:trPr>
      <w:tc>
        <w:tcPr>
          <w:tcW w:w="11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0339C3" w14:textId="77777777" w:rsidR="00F75986" w:rsidRPr="00E77698" w:rsidRDefault="00F75986" w:rsidP="00F75986">
          <w:pPr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CBB0E8" w14:textId="77777777" w:rsidR="00F75986" w:rsidRPr="00E77698" w:rsidRDefault="00F75986" w:rsidP="00F75986">
          <w:pPr>
            <w:rPr>
              <w:rFonts w:ascii="Arial" w:hAnsi="Arial" w:cs="Arial"/>
              <w:b/>
              <w:lang w:val="es-ES_tradnl" w:eastAsia="es-E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64E5732" w14:textId="0A6CBC62" w:rsidR="00F75986" w:rsidRPr="00E77698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 w:rsidRPr="00E77698">
            <w:rPr>
              <w:rFonts w:ascii="Arial" w:hAnsi="Arial" w:cs="Arial"/>
              <w:b/>
              <w:sz w:val="19"/>
              <w:szCs w:val="19"/>
              <w:lang w:val="es-ES_tradnl" w:eastAsia="es-ES"/>
            </w:rPr>
            <w:t>VERSIÓN:</w:t>
          </w:r>
          <w:r>
            <w:rPr>
              <w:rFonts w:ascii="Arial" w:hAnsi="Arial" w:cs="Arial"/>
              <w:sz w:val="19"/>
              <w:szCs w:val="19"/>
              <w:lang w:val="es-ES_tradnl" w:eastAsia="es-ES"/>
            </w:rPr>
            <w:t xml:space="preserve"> 01</w:t>
          </w:r>
        </w:p>
      </w:tc>
      <w:tc>
        <w:tcPr>
          <w:tcW w:w="1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6740BBA" w14:textId="77777777" w:rsidR="00F75986" w:rsidRPr="00E77698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rPr>
              <w:rFonts w:ascii="Arial" w:hAnsi="Arial" w:cs="Arial"/>
              <w:sz w:val="19"/>
              <w:szCs w:val="19"/>
              <w:lang w:val="es-ES_tradnl" w:eastAsia="es-ES"/>
            </w:rPr>
          </w:pPr>
          <w:r w:rsidRPr="00E77698">
            <w:rPr>
              <w:rFonts w:ascii="Arial" w:hAnsi="Arial" w:cs="Arial"/>
              <w:b/>
              <w:sz w:val="19"/>
              <w:szCs w:val="19"/>
              <w:lang w:val="es-ES" w:eastAsia="es-ES"/>
            </w:rPr>
            <w:t>PÁGINA</w:t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t xml:space="preserve">: </w:t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PAGE </w:instrText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1</w:t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t xml:space="preserve"> de </w:t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fldChar w:fldCharType="begin"/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instrText xml:space="preserve"> NUMPAGES  </w:instrText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fldChar w:fldCharType="separate"/>
          </w:r>
          <w:r>
            <w:rPr>
              <w:rFonts w:ascii="Arial" w:hAnsi="Arial" w:cs="Arial"/>
              <w:noProof/>
              <w:sz w:val="19"/>
              <w:szCs w:val="19"/>
              <w:lang w:val="es-ES" w:eastAsia="es-ES"/>
            </w:rPr>
            <w:t>1</w:t>
          </w:r>
          <w:r w:rsidRPr="00E77698">
            <w:rPr>
              <w:rFonts w:ascii="Arial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F75986" w:rsidRPr="00E77698" w14:paraId="1CA8E810" w14:textId="77777777" w:rsidTr="00963460">
      <w:trPr>
        <w:trHeight w:val="369"/>
        <w:jc w:val="center"/>
      </w:trPr>
      <w:tc>
        <w:tcPr>
          <w:tcW w:w="11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C99594" w14:textId="77777777" w:rsidR="00F75986" w:rsidRPr="00E77698" w:rsidRDefault="00F75986" w:rsidP="00F75986">
          <w:pPr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7C2589" w14:textId="318D60CE" w:rsidR="00F75986" w:rsidRPr="00E77698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 w:rsidRPr="00E77698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PROCESO DE GESTIÓN D</w:t>
          </w: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 COMUNICACIONES</w:t>
          </w:r>
        </w:p>
      </w:tc>
      <w:tc>
        <w:tcPr>
          <w:tcW w:w="30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FB8B948" w14:textId="2D7CA03F" w:rsidR="00F75986" w:rsidRPr="00E77698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E77698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FECHA:</w:t>
          </w:r>
          <w:r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03</w:t>
          </w:r>
          <w:r w:rsidR="000C4CA9">
            <w:rPr>
              <w:rFonts w:ascii="Arial" w:hAnsi="Arial" w:cs="Arial"/>
              <w:sz w:val="20"/>
              <w:szCs w:val="20"/>
              <w:lang w:val="es-ES_tradnl" w:eastAsia="es-ES"/>
            </w:rPr>
            <w:t>/</w:t>
          </w:r>
          <w:r w:rsidR="00D463C7">
            <w:rPr>
              <w:rFonts w:ascii="Arial" w:hAnsi="Arial" w:cs="Arial"/>
              <w:sz w:val="20"/>
              <w:szCs w:val="20"/>
              <w:lang w:val="es-ES_tradnl" w:eastAsia="es-ES"/>
            </w:rPr>
            <w:t>04</w:t>
          </w:r>
          <w:r w:rsidR="000C4CA9">
            <w:rPr>
              <w:rFonts w:ascii="Arial" w:hAnsi="Arial" w:cs="Arial"/>
              <w:sz w:val="20"/>
              <w:szCs w:val="20"/>
              <w:lang w:val="es-ES_tradnl" w:eastAsia="es-ES"/>
            </w:rPr>
            <w:t>/</w:t>
          </w:r>
          <w:r w:rsidR="00D463C7">
            <w:rPr>
              <w:rFonts w:ascii="Arial" w:hAnsi="Arial" w:cs="Arial"/>
              <w:sz w:val="20"/>
              <w:szCs w:val="20"/>
              <w:lang w:val="es-ES_tradnl" w:eastAsia="es-ES"/>
            </w:rPr>
            <w:t>2025</w:t>
          </w:r>
        </w:p>
      </w:tc>
    </w:tr>
    <w:tr w:rsidR="00F75986" w:rsidRPr="00E77698" w14:paraId="28F5A794" w14:textId="77777777" w:rsidTr="00963460">
      <w:trPr>
        <w:trHeight w:val="369"/>
        <w:jc w:val="center"/>
      </w:trPr>
      <w:tc>
        <w:tcPr>
          <w:tcW w:w="11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DB5D65" w14:textId="77777777" w:rsidR="00F75986" w:rsidRPr="00E77698" w:rsidRDefault="00F75986" w:rsidP="00F75986">
          <w:pPr>
            <w:rPr>
              <w:rFonts w:ascii="Arial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9AAC47" w14:textId="447D0B28" w:rsidR="00F75986" w:rsidRPr="00E77698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jc w:val="center"/>
            <w:rPr>
              <w:rFonts w:ascii="Arial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SOLICITUD PIEZA GENERAL DE DISEÑO</w:t>
          </w:r>
        </w:p>
      </w:tc>
      <w:tc>
        <w:tcPr>
          <w:tcW w:w="30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0D00FA9" w14:textId="77777777" w:rsidR="00F75986" w:rsidRPr="00E77698" w:rsidRDefault="00F75986" w:rsidP="00F75986">
          <w:pPr>
            <w:tabs>
              <w:tab w:val="center" w:pos="4252"/>
              <w:tab w:val="right" w:pos="8504"/>
            </w:tabs>
            <w:autoSpaceDE w:val="0"/>
            <w:autoSpaceDN w:val="0"/>
            <w:spacing w:line="256" w:lineRule="auto"/>
            <w:rPr>
              <w:rFonts w:ascii="Arial" w:hAnsi="Arial" w:cs="Arial"/>
              <w:sz w:val="20"/>
              <w:szCs w:val="20"/>
              <w:lang w:val="es-ES_tradnl" w:eastAsia="es-ES"/>
            </w:rPr>
          </w:pPr>
          <w:r w:rsidRPr="00E77698">
            <w:rPr>
              <w:rFonts w:ascii="Arial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E77698">
            <w:rPr>
              <w:rFonts w:ascii="Arial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2DB7C59F" w14:textId="77777777" w:rsidR="005B74D7" w:rsidRDefault="005B74D7" w:rsidP="00F759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CC3"/>
    <w:multiLevelType w:val="multilevel"/>
    <w:tmpl w:val="66B4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868DA"/>
    <w:multiLevelType w:val="multilevel"/>
    <w:tmpl w:val="84089C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suff w:val="space"/>
      <w:lvlText w:val="%1.%2.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82654B3"/>
    <w:multiLevelType w:val="multilevel"/>
    <w:tmpl w:val="AEB6FE8E"/>
    <w:lvl w:ilvl="0">
      <w:start w:val="4"/>
      <w:numFmt w:val="decimal"/>
      <w:pStyle w:val="Ttulo1"/>
      <w:lvlText w:val="%1."/>
      <w:lvlJc w:val="right"/>
      <w:pPr>
        <w:ind w:left="360" w:hanging="36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8471AE4"/>
    <w:multiLevelType w:val="multilevel"/>
    <w:tmpl w:val="89D0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1F"/>
    <w:rsid w:val="00001FF6"/>
    <w:rsid w:val="00003D39"/>
    <w:rsid w:val="000127A9"/>
    <w:rsid w:val="00021765"/>
    <w:rsid w:val="00025559"/>
    <w:rsid w:val="000377DC"/>
    <w:rsid w:val="00060D4B"/>
    <w:rsid w:val="00064FB6"/>
    <w:rsid w:val="00083A86"/>
    <w:rsid w:val="00095E3A"/>
    <w:rsid w:val="000A3B52"/>
    <w:rsid w:val="000B4973"/>
    <w:rsid w:val="000C2026"/>
    <w:rsid w:val="000C3F54"/>
    <w:rsid w:val="000C4CA9"/>
    <w:rsid w:val="000C7CD9"/>
    <w:rsid w:val="000F354A"/>
    <w:rsid w:val="0010285A"/>
    <w:rsid w:val="00102867"/>
    <w:rsid w:val="00105237"/>
    <w:rsid w:val="001075FA"/>
    <w:rsid w:val="0011079E"/>
    <w:rsid w:val="001339EE"/>
    <w:rsid w:val="001356AE"/>
    <w:rsid w:val="00135BBA"/>
    <w:rsid w:val="001465F4"/>
    <w:rsid w:val="0016310A"/>
    <w:rsid w:val="0018290C"/>
    <w:rsid w:val="00184C4C"/>
    <w:rsid w:val="00186B80"/>
    <w:rsid w:val="00186CB1"/>
    <w:rsid w:val="0019058E"/>
    <w:rsid w:val="00190D15"/>
    <w:rsid w:val="001A135A"/>
    <w:rsid w:val="001A29EE"/>
    <w:rsid w:val="001A31AE"/>
    <w:rsid w:val="001A43ED"/>
    <w:rsid w:val="001B59DE"/>
    <w:rsid w:val="001B7838"/>
    <w:rsid w:val="001E5495"/>
    <w:rsid w:val="001E5B20"/>
    <w:rsid w:val="001E7FEA"/>
    <w:rsid w:val="001F469B"/>
    <w:rsid w:val="001F691C"/>
    <w:rsid w:val="00206DE1"/>
    <w:rsid w:val="00232F42"/>
    <w:rsid w:val="00237708"/>
    <w:rsid w:val="0026220A"/>
    <w:rsid w:val="00270C17"/>
    <w:rsid w:val="002812CA"/>
    <w:rsid w:val="002A245E"/>
    <w:rsid w:val="002A63DD"/>
    <w:rsid w:val="002A7AA7"/>
    <w:rsid w:val="002D0DA8"/>
    <w:rsid w:val="002D1699"/>
    <w:rsid w:val="002D1F3F"/>
    <w:rsid w:val="002D6EE5"/>
    <w:rsid w:val="002E5CBC"/>
    <w:rsid w:val="00304A87"/>
    <w:rsid w:val="0031443D"/>
    <w:rsid w:val="003321AB"/>
    <w:rsid w:val="00344AF6"/>
    <w:rsid w:val="00366715"/>
    <w:rsid w:val="00375F87"/>
    <w:rsid w:val="003948C5"/>
    <w:rsid w:val="003C105C"/>
    <w:rsid w:val="003C345A"/>
    <w:rsid w:val="003E7009"/>
    <w:rsid w:val="003F4841"/>
    <w:rsid w:val="004021F7"/>
    <w:rsid w:val="00404C5E"/>
    <w:rsid w:val="00406C27"/>
    <w:rsid w:val="0040779D"/>
    <w:rsid w:val="004130B8"/>
    <w:rsid w:val="00413520"/>
    <w:rsid w:val="00413DEF"/>
    <w:rsid w:val="00420C93"/>
    <w:rsid w:val="00421C44"/>
    <w:rsid w:val="0042224D"/>
    <w:rsid w:val="00441995"/>
    <w:rsid w:val="0046048B"/>
    <w:rsid w:val="00462A8D"/>
    <w:rsid w:val="0046610C"/>
    <w:rsid w:val="00472D1F"/>
    <w:rsid w:val="004777C2"/>
    <w:rsid w:val="004A68BF"/>
    <w:rsid w:val="004A7643"/>
    <w:rsid w:val="004B2BC9"/>
    <w:rsid w:val="004B7DD6"/>
    <w:rsid w:val="004C42C8"/>
    <w:rsid w:val="004D3C39"/>
    <w:rsid w:val="004D4B7D"/>
    <w:rsid w:val="004F1A0B"/>
    <w:rsid w:val="00501A78"/>
    <w:rsid w:val="00501DD8"/>
    <w:rsid w:val="00527320"/>
    <w:rsid w:val="00540C77"/>
    <w:rsid w:val="0055031D"/>
    <w:rsid w:val="00571FA3"/>
    <w:rsid w:val="00580533"/>
    <w:rsid w:val="005815B0"/>
    <w:rsid w:val="00585033"/>
    <w:rsid w:val="005A1A04"/>
    <w:rsid w:val="005A3E50"/>
    <w:rsid w:val="005B2592"/>
    <w:rsid w:val="005B5556"/>
    <w:rsid w:val="005B74D7"/>
    <w:rsid w:val="005C0897"/>
    <w:rsid w:val="005C4983"/>
    <w:rsid w:val="005C76DC"/>
    <w:rsid w:val="005D3052"/>
    <w:rsid w:val="005D7E82"/>
    <w:rsid w:val="005D7EE6"/>
    <w:rsid w:val="005E35FB"/>
    <w:rsid w:val="00627613"/>
    <w:rsid w:val="00630A0F"/>
    <w:rsid w:val="00631607"/>
    <w:rsid w:val="00657DD2"/>
    <w:rsid w:val="00670999"/>
    <w:rsid w:val="00671B43"/>
    <w:rsid w:val="00682CF1"/>
    <w:rsid w:val="006A6AD9"/>
    <w:rsid w:val="006B0D01"/>
    <w:rsid w:val="006B2CB2"/>
    <w:rsid w:val="006B40E1"/>
    <w:rsid w:val="006C16AC"/>
    <w:rsid w:val="006D3445"/>
    <w:rsid w:val="006E1086"/>
    <w:rsid w:val="006E6558"/>
    <w:rsid w:val="00705A31"/>
    <w:rsid w:val="007156EA"/>
    <w:rsid w:val="00721647"/>
    <w:rsid w:val="0072613F"/>
    <w:rsid w:val="00730362"/>
    <w:rsid w:val="007601E0"/>
    <w:rsid w:val="00781D08"/>
    <w:rsid w:val="00782305"/>
    <w:rsid w:val="00794588"/>
    <w:rsid w:val="007A60B2"/>
    <w:rsid w:val="007D2054"/>
    <w:rsid w:val="007D4375"/>
    <w:rsid w:val="007D6FA4"/>
    <w:rsid w:val="007E3C3F"/>
    <w:rsid w:val="007F4CE0"/>
    <w:rsid w:val="008058A6"/>
    <w:rsid w:val="008202CF"/>
    <w:rsid w:val="0084488B"/>
    <w:rsid w:val="0084745E"/>
    <w:rsid w:val="00860776"/>
    <w:rsid w:val="00863713"/>
    <w:rsid w:val="00867CF3"/>
    <w:rsid w:val="00874B36"/>
    <w:rsid w:val="00880ACE"/>
    <w:rsid w:val="00891A6E"/>
    <w:rsid w:val="008A58F3"/>
    <w:rsid w:val="008B5F27"/>
    <w:rsid w:val="008C7EA8"/>
    <w:rsid w:val="008D183B"/>
    <w:rsid w:val="008D4114"/>
    <w:rsid w:val="008D454E"/>
    <w:rsid w:val="008D4768"/>
    <w:rsid w:val="008E2950"/>
    <w:rsid w:val="008E2B0A"/>
    <w:rsid w:val="008F4599"/>
    <w:rsid w:val="00911AA0"/>
    <w:rsid w:val="0093470E"/>
    <w:rsid w:val="009371B0"/>
    <w:rsid w:val="00937A09"/>
    <w:rsid w:val="009444B9"/>
    <w:rsid w:val="009540DD"/>
    <w:rsid w:val="00956B08"/>
    <w:rsid w:val="0097313D"/>
    <w:rsid w:val="00974970"/>
    <w:rsid w:val="00976782"/>
    <w:rsid w:val="009A0F8B"/>
    <w:rsid w:val="009A4AAA"/>
    <w:rsid w:val="009B7F63"/>
    <w:rsid w:val="009D1F1B"/>
    <w:rsid w:val="009F34CA"/>
    <w:rsid w:val="009F6A91"/>
    <w:rsid w:val="009F6FB8"/>
    <w:rsid w:val="00A01C9F"/>
    <w:rsid w:val="00A06E58"/>
    <w:rsid w:val="00A14E45"/>
    <w:rsid w:val="00A230BC"/>
    <w:rsid w:val="00A60185"/>
    <w:rsid w:val="00A95470"/>
    <w:rsid w:val="00AA1C82"/>
    <w:rsid w:val="00AA3744"/>
    <w:rsid w:val="00AB153B"/>
    <w:rsid w:val="00AC2E50"/>
    <w:rsid w:val="00AC7306"/>
    <w:rsid w:val="00AD069F"/>
    <w:rsid w:val="00AD3097"/>
    <w:rsid w:val="00AD71E7"/>
    <w:rsid w:val="00AD7C1F"/>
    <w:rsid w:val="00AE537C"/>
    <w:rsid w:val="00B1058F"/>
    <w:rsid w:val="00B11F74"/>
    <w:rsid w:val="00B17419"/>
    <w:rsid w:val="00B403A0"/>
    <w:rsid w:val="00B448C4"/>
    <w:rsid w:val="00B5119A"/>
    <w:rsid w:val="00B779D4"/>
    <w:rsid w:val="00B809EC"/>
    <w:rsid w:val="00B82616"/>
    <w:rsid w:val="00B82888"/>
    <w:rsid w:val="00BB0D2E"/>
    <w:rsid w:val="00BB43B9"/>
    <w:rsid w:val="00BE0836"/>
    <w:rsid w:val="00BF0D7D"/>
    <w:rsid w:val="00BF158D"/>
    <w:rsid w:val="00BF5677"/>
    <w:rsid w:val="00C0547B"/>
    <w:rsid w:val="00C064FF"/>
    <w:rsid w:val="00C0688B"/>
    <w:rsid w:val="00C23804"/>
    <w:rsid w:val="00C443FA"/>
    <w:rsid w:val="00C61613"/>
    <w:rsid w:val="00C71D1B"/>
    <w:rsid w:val="00C77907"/>
    <w:rsid w:val="00CB4A8A"/>
    <w:rsid w:val="00CD520A"/>
    <w:rsid w:val="00CE5824"/>
    <w:rsid w:val="00CF3AF2"/>
    <w:rsid w:val="00D04E52"/>
    <w:rsid w:val="00D05AAF"/>
    <w:rsid w:val="00D14442"/>
    <w:rsid w:val="00D14A4A"/>
    <w:rsid w:val="00D14B5C"/>
    <w:rsid w:val="00D26B61"/>
    <w:rsid w:val="00D27F35"/>
    <w:rsid w:val="00D36142"/>
    <w:rsid w:val="00D463C7"/>
    <w:rsid w:val="00D51D77"/>
    <w:rsid w:val="00D67D93"/>
    <w:rsid w:val="00D77540"/>
    <w:rsid w:val="00D86B23"/>
    <w:rsid w:val="00D90937"/>
    <w:rsid w:val="00D95F8D"/>
    <w:rsid w:val="00DB572B"/>
    <w:rsid w:val="00DC51AA"/>
    <w:rsid w:val="00DD1377"/>
    <w:rsid w:val="00DD23DC"/>
    <w:rsid w:val="00DE0D25"/>
    <w:rsid w:val="00DE1E30"/>
    <w:rsid w:val="00DE2248"/>
    <w:rsid w:val="00E02DB8"/>
    <w:rsid w:val="00E0485F"/>
    <w:rsid w:val="00E06783"/>
    <w:rsid w:val="00E1282D"/>
    <w:rsid w:val="00E15AA2"/>
    <w:rsid w:val="00E17834"/>
    <w:rsid w:val="00E237D6"/>
    <w:rsid w:val="00E45435"/>
    <w:rsid w:val="00E67668"/>
    <w:rsid w:val="00E776B1"/>
    <w:rsid w:val="00E80109"/>
    <w:rsid w:val="00E81109"/>
    <w:rsid w:val="00E82FE1"/>
    <w:rsid w:val="00E9449E"/>
    <w:rsid w:val="00E947A6"/>
    <w:rsid w:val="00EA06FD"/>
    <w:rsid w:val="00EA3538"/>
    <w:rsid w:val="00EB399E"/>
    <w:rsid w:val="00ED0D36"/>
    <w:rsid w:val="00EE1C8E"/>
    <w:rsid w:val="00EE6FFE"/>
    <w:rsid w:val="00EF5C2E"/>
    <w:rsid w:val="00F112A1"/>
    <w:rsid w:val="00F25D9D"/>
    <w:rsid w:val="00F4680C"/>
    <w:rsid w:val="00F656EA"/>
    <w:rsid w:val="00F74036"/>
    <w:rsid w:val="00F75986"/>
    <w:rsid w:val="00F76D0E"/>
    <w:rsid w:val="00F805F9"/>
    <w:rsid w:val="00F8153B"/>
    <w:rsid w:val="00F85E1B"/>
    <w:rsid w:val="00F860F6"/>
    <w:rsid w:val="00F96104"/>
    <w:rsid w:val="00FB635A"/>
    <w:rsid w:val="00FC218F"/>
    <w:rsid w:val="00FC4541"/>
    <w:rsid w:val="00FD4263"/>
    <w:rsid w:val="00FE5B68"/>
    <w:rsid w:val="00FE6BEB"/>
    <w:rsid w:val="00FF1649"/>
    <w:rsid w:val="00FF2C5A"/>
    <w:rsid w:val="00FF4B0C"/>
    <w:rsid w:val="014F5A94"/>
    <w:rsid w:val="03991CA7"/>
    <w:rsid w:val="052A5B13"/>
    <w:rsid w:val="09AB9614"/>
    <w:rsid w:val="0C8F1D26"/>
    <w:rsid w:val="0E6CA072"/>
    <w:rsid w:val="0ED0813A"/>
    <w:rsid w:val="0F94B70E"/>
    <w:rsid w:val="0FDA5AA5"/>
    <w:rsid w:val="20157922"/>
    <w:rsid w:val="29D454D5"/>
    <w:rsid w:val="2E0DCEFD"/>
    <w:rsid w:val="32591C6F"/>
    <w:rsid w:val="339EE651"/>
    <w:rsid w:val="360E898F"/>
    <w:rsid w:val="3923BAB8"/>
    <w:rsid w:val="412607F3"/>
    <w:rsid w:val="416FF2C4"/>
    <w:rsid w:val="44CD6BF3"/>
    <w:rsid w:val="464DE82C"/>
    <w:rsid w:val="48E66F43"/>
    <w:rsid w:val="4925BBE8"/>
    <w:rsid w:val="51C58625"/>
    <w:rsid w:val="5461A418"/>
    <w:rsid w:val="57479A4F"/>
    <w:rsid w:val="582C1C89"/>
    <w:rsid w:val="5BAB3358"/>
    <w:rsid w:val="621B1E1A"/>
    <w:rsid w:val="671C2300"/>
    <w:rsid w:val="6C60D811"/>
    <w:rsid w:val="6F170DAE"/>
    <w:rsid w:val="708C5608"/>
    <w:rsid w:val="709EC759"/>
    <w:rsid w:val="72C76E75"/>
    <w:rsid w:val="77A65842"/>
    <w:rsid w:val="77A66F0B"/>
    <w:rsid w:val="7B7B2E0B"/>
    <w:rsid w:val="7CC2CBA2"/>
    <w:rsid w:val="7D29DB22"/>
    <w:rsid w:val="7ED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E7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Ttulo1">
    <w:name w:val="heading 1"/>
    <w:basedOn w:val="Normal"/>
    <w:next w:val="Normal"/>
    <w:link w:val="Ttulo1Car"/>
    <w:autoRedefine/>
    <w:rsid w:val="00880ACE"/>
    <w:pPr>
      <w:widowControl w:val="0"/>
      <w:numPr>
        <w:numId w:val="1"/>
      </w:numPr>
      <w:tabs>
        <w:tab w:val="left" w:pos="284"/>
      </w:tabs>
      <w:spacing w:before="360" w:after="240"/>
      <w:ind w:hanging="218"/>
      <w:jc w:val="both"/>
      <w:outlineLvl w:val="0"/>
    </w:pPr>
    <w:rPr>
      <w:rFonts w:ascii="Tahoma" w:eastAsiaTheme="minorHAnsi" w:hAnsi="Tahoma" w:cstheme="minorBidi"/>
      <w:b/>
      <w:sz w:val="20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3D39"/>
    <w:pPr>
      <w:keepNext/>
      <w:keepLines/>
      <w:numPr>
        <w:ilvl w:val="1"/>
        <w:numId w:val="2"/>
      </w:numPr>
      <w:spacing w:before="120" w:after="120" w:line="300" w:lineRule="exact"/>
      <w:outlineLvl w:val="1"/>
    </w:pPr>
    <w:rPr>
      <w:rFonts w:ascii="Tahoma" w:eastAsiaTheme="majorEastAsia" w:hAnsi="Tahoma" w:cstheme="majorBidi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3D39"/>
    <w:pPr>
      <w:keepNext/>
      <w:keepLines/>
      <w:numPr>
        <w:ilvl w:val="2"/>
        <w:numId w:val="2"/>
      </w:numPr>
      <w:spacing w:before="120" w:after="120" w:line="300" w:lineRule="exact"/>
      <w:outlineLvl w:val="2"/>
    </w:pPr>
    <w:rPr>
      <w:rFonts w:ascii="Tahoma" w:eastAsiaTheme="majorEastAsia" w:hAnsi="Tahoma" w:cstheme="majorBidi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2D1F"/>
    <w:pPr>
      <w:spacing w:after="0" w:line="240" w:lineRule="auto"/>
    </w:pPr>
  </w:style>
  <w:style w:type="paragraph" w:customStyle="1" w:styleId="AAnormaltextoNEGRO">
    <w:name w:val="AA_normal_texto_NEGRO"/>
    <w:basedOn w:val="Normal"/>
    <w:qFormat/>
    <w:rsid w:val="00472D1F"/>
    <w:pPr>
      <w:spacing w:before="120" w:after="60"/>
      <w:jc w:val="both"/>
    </w:pPr>
    <w:rPr>
      <w:rFonts w:ascii="Arial" w:eastAsia="Calibri" w:hAnsi="Arial" w:cs="Arial"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DE0D25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444B9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B1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56B08"/>
    <w:pPr>
      <w:spacing w:after="160"/>
    </w:pPr>
    <w:rPr>
      <w:rFonts w:ascii="Calibri" w:eastAsiaTheme="minorHAnsi" w:hAnsi="Calibri" w:cs="Calibri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6B0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135BBA"/>
  </w:style>
  <w:style w:type="paragraph" w:styleId="Encabezado">
    <w:name w:val="header"/>
    <w:basedOn w:val="Normal"/>
    <w:link w:val="EncabezadoCar"/>
    <w:uiPriority w:val="99"/>
    <w:unhideWhenUsed/>
    <w:rsid w:val="005B74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74D7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B74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4D7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customStyle="1" w:styleId="Ttulo1Car">
    <w:name w:val="Título 1 Car"/>
    <w:basedOn w:val="Fuentedeprrafopredeter"/>
    <w:link w:val="Ttulo1"/>
    <w:rsid w:val="00880ACE"/>
    <w:rPr>
      <w:rFonts w:ascii="Tahoma" w:hAnsi="Tahoma"/>
      <w:b/>
      <w:sz w:val="20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003D39"/>
    <w:rPr>
      <w:rFonts w:ascii="Tahoma" w:eastAsiaTheme="majorEastAsia" w:hAnsi="Tahoma" w:cstheme="majorBidi"/>
      <w:sz w:val="20"/>
      <w:szCs w:val="26"/>
      <w:lang w:val="es-CO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03D39"/>
    <w:rPr>
      <w:rFonts w:ascii="Tahoma" w:eastAsiaTheme="majorEastAsia" w:hAnsi="Tahoma" w:cstheme="majorBidi"/>
      <w:b/>
      <w:sz w:val="20"/>
      <w:szCs w:val="24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F25D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25D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06DE1"/>
    <w:pPr>
      <w:spacing w:before="100" w:beforeAutospacing="1" w:after="100" w:afterAutospacing="1"/>
    </w:pPr>
    <w:rPr>
      <w:lang w:eastAsia="es-CO"/>
    </w:rPr>
  </w:style>
  <w:style w:type="character" w:customStyle="1" w:styleId="normaltextrun">
    <w:name w:val="normaltextrun"/>
    <w:basedOn w:val="Fuentedeprrafopredeter"/>
    <w:rsid w:val="00206DE1"/>
  </w:style>
  <w:style w:type="character" w:customStyle="1" w:styleId="eop">
    <w:name w:val="eop"/>
    <w:basedOn w:val="Fuentedeprrafopredeter"/>
    <w:rsid w:val="0020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5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7F198A-5A93-482D-A13D-972DBF0A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Eugenia Betancur Caro</dc:creator>
  <cp:lastModifiedBy>MICHAEL ANDRES VARGAS BUITRAGO</cp:lastModifiedBy>
  <cp:revision>7</cp:revision>
  <dcterms:created xsi:type="dcterms:W3CDTF">2025-04-02T16:02:00Z</dcterms:created>
  <dcterms:modified xsi:type="dcterms:W3CDTF">2025-04-03T20:05:00Z</dcterms:modified>
</cp:coreProperties>
</file>