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05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10138"/>
      </w:tblGrid>
      <w:tr w:rsidR="00DD1913" w:rsidRPr="001D3618" w14:paraId="6BE19F32" w14:textId="77777777" w:rsidTr="003454D0">
        <w:tc>
          <w:tcPr>
            <w:tcW w:w="3295" w:type="dxa"/>
            <w:shd w:val="clear" w:color="auto" w:fill="auto"/>
            <w:vAlign w:val="center"/>
          </w:tcPr>
          <w:p w14:paraId="60E39F51" w14:textId="77777777" w:rsidR="00DD1913" w:rsidRPr="001D3618" w:rsidRDefault="00DD1913" w:rsidP="003454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3618">
              <w:rPr>
                <w:rFonts w:ascii="Arial" w:hAnsi="Arial" w:cs="Arial"/>
                <w:b/>
                <w:sz w:val="20"/>
                <w:szCs w:val="20"/>
              </w:rPr>
              <w:t>OBJETIVO DEL PROGRAMA</w:t>
            </w:r>
          </w:p>
        </w:tc>
        <w:tc>
          <w:tcPr>
            <w:tcW w:w="10138" w:type="dxa"/>
            <w:shd w:val="clear" w:color="auto" w:fill="auto"/>
            <w:vAlign w:val="center"/>
          </w:tcPr>
          <w:p w14:paraId="1763D4A6" w14:textId="77777777" w:rsidR="00DD1913" w:rsidRPr="001D3618" w:rsidRDefault="00DD1913" w:rsidP="003454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13" w:rsidRPr="001D3618" w14:paraId="70875673" w14:textId="77777777" w:rsidTr="003454D0">
        <w:tc>
          <w:tcPr>
            <w:tcW w:w="3295" w:type="dxa"/>
            <w:shd w:val="clear" w:color="auto" w:fill="auto"/>
            <w:vAlign w:val="center"/>
          </w:tcPr>
          <w:p w14:paraId="49A53886" w14:textId="77777777" w:rsidR="00DD1913" w:rsidRPr="001D3618" w:rsidRDefault="00DD1913" w:rsidP="003454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3618">
              <w:rPr>
                <w:rFonts w:ascii="Arial" w:hAnsi="Arial" w:cs="Arial"/>
                <w:b/>
                <w:sz w:val="20"/>
                <w:szCs w:val="20"/>
              </w:rPr>
              <w:t>ALCANCE DEL PROGRAMA</w:t>
            </w:r>
          </w:p>
        </w:tc>
        <w:tc>
          <w:tcPr>
            <w:tcW w:w="10138" w:type="dxa"/>
            <w:shd w:val="clear" w:color="auto" w:fill="auto"/>
            <w:vAlign w:val="center"/>
          </w:tcPr>
          <w:p w14:paraId="62765427" w14:textId="77777777" w:rsidR="00DD1913" w:rsidRPr="001D3618" w:rsidRDefault="00DD1913" w:rsidP="003454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13" w:rsidRPr="001D3618" w14:paraId="5ABF614E" w14:textId="77777777" w:rsidTr="003454D0">
        <w:tc>
          <w:tcPr>
            <w:tcW w:w="3295" w:type="dxa"/>
            <w:shd w:val="clear" w:color="auto" w:fill="auto"/>
            <w:vAlign w:val="center"/>
          </w:tcPr>
          <w:p w14:paraId="130C6467" w14:textId="77777777" w:rsidR="00DD1913" w:rsidRPr="001D3618" w:rsidRDefault="00DD1913" w:rsidP="003454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3618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10138" w:type="dxa"/>
            <w:shd w:val="clear" w:color="auto" w:fill="auto"/>
            <w:vAlign w:val="center"/>
          </w:tcPr>
          <w:p w14:paraId="5D74892D" w14:textId="77777777" w:rsidR="00DD1913" w:rsidRPr="001D3618" w:rsidRDefault="00DD1913" w:rsidP="003454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13" w:rsidRPr="001D3618" w14:paraId="60ACC8B0" w14:textId="77777777" w:rsidTr="003454D0">
        <w:tc>
          <w:tcPr>
            <w:tcW w:w="3295" w:type="dxa"/>
            <w:shd w:val="clear" w:color="auto" w:fill="auto"/>
            <w:vAlign w:val="center"/>
          </w:tcPr>
          <w:p w14:paraId="7B04E4FE" w14:textId="77777777" w:rsidR="00DD1913" w:rsidRPr="001D3618" w:rsidRDefault="00DD1913" w:rsidP="003454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3618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0138" w:type="dxa"/>
            <w:shd w:val="clear" w:color="auto" w:fill="auto"/>
            <w:vAlign w:val="center"/>
          </w:tcPr>
          <w:p w14:paraId="05D1E78D" w14:textId="77777777" w:rsidR="00DD1913" w:rsidRPr="001D3618" w:rsidRDefault="00DD1913" w:rsidP="003454D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F9BF82E" w14:textId="77777777" w:rsidR="00FC12B7" w:rsidRPr="001D3618" w:rsidRDefault="00FC12B7" w:rsidP="003454D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406"/>
        <w:gridCol w:w="406"/>
        <w:gridCol w:w="504"/>
        <w:gridCol w:w="1559"/>
        <w:gridCol w:w="1689"/>
        <w:gridCol w:w="405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5"/>
        <w:gridCol w:w="406"/>
        <w:gridCol w:w="2053"/>
      </w:tblGrid>
      <w:tr w:rsidR="000B703A" w:rsidRPr="001D3618" w14:paraId="5CA22522" w14:textId="77777777" w:rsidTr="00040703">
        <w:trPr>
          <w:cantSplit/>
          <w:trHeight w:val="407"/>
        </w:trPr>
        <w:tc>
          <w:tcPr>
            <w:tcW w:w="1798" w:type="dxa"/>
            <w:shd w:val="clear" w:color="auto" w:fill="auto"/>
            <w:vAlign w:val="center"/>
          </w:tcPr>
          <w:p w14:paraId="7D8CDA4B" w14:textId="77777777" w:rsidR="000B703A" w:rsidRPr="001D3618" w:rsidRDefault="000B703A" w:rsidP="003454D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618">
              <w:rPr>
                <w:rFonts w:ascii="Arial" w:hAnsi="Arial" w:cs="Arial"/>
                <w:b/>
                <w:sz w:val="20"/>
                <w:szCs w:val="20"/>
              </w:rPr>
              <w:t>TÍTULO DE LA AUDITORIA</w:t>
            </w:r>
          </w:p>
        </w:tc>
        <w:tc>
          <w:tcPr>
            <w:tcW w:w="131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9F6A6E" w14:textId="77777777" w:rsidR="000B703A" w:rsidRPr="001D3618" w:rsidRDefault="000B703A" w:rsidP="003454D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618">
              <w:rPr>
                <w:rFonts w:ascii="Arial" w:hAnsi="Arial" w:cs="Arial"/>
                <w:b/>
                <w:sz w:val="20"/>
                <w:szCs w:val="20"/>
              </w:rPr>
              <w:t>PROCESOS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1C2C91D" w14:textId="7059963D" w:rsidR="000B703A" w:rsidRPr="001D3618" w:rsidRDefault="002C4E2B" w:rsidP="00DD19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REQUISITOS</w:t>
            </w:r>
          </w:p>
        </w:tc>
        <w:tc>
          <w:tcPr>
            <w:tcW w:w="1689" w:type="dxa"/>
            <w:vMerge w:val="restart"/>
            <w:vAlign w:val="center"/>
          </w:tcPr>
          <w:p w14:paraId="68AA3E7D" w14:textId="77777777" w:rsidR="000B703A" w:rsidRPr="001D3618" w:rsidRDefault="000B703A" w:rsidP="00DD19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618">
              <w:rPr>
                <w:rFonts w:ascii="Arial" w:hAnsi="Arial" w:cs="Arial"/>
                <w:b/>
                <w:sz w:val="20"/>
                <w:szCs w:val="20"/>
              </w:rPr>
              <w:t>EQUIPO AUDITOR</w:t>
            </w:r>
          </w:p>
        </w:tc>
        <w:tc>
          <w:tcPr>
            <w:tcW w:w="405" w:type="dxa"/>
            <w:vMerge w:val="restart"/>
            <w:textDirection w:val="btLr"/>
          </w:tcPr>
          <w:p w14:paraId="662C4342" w14:textId="77777777" w:rsidR="000B703A" w:rsidRPr="001D3618" w:rsidRDefault="000B703A" w:rsidP="00DD191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618">
              <w:rPr>
                <w:rFonts w:ascii="Arial" w:hAnsi="Arial" w:cs="Arial"/>
                <w:b/>
                <w:sz w:val="20"/>
                <w:szCs w:val="20"/>
              </w:rPr>
              <w:t>ENERO</w:t>
            </w:r>
          </w:p>
        </w:tc>
        <w:tc>
          <w:tcPr>
            <w:tcW w:w="405" w:type="dxa"/>
            <w:vMerge w:val="restart"/>
            <w:textDirection w:val="btLr"/>
          </w:tcPr>
          <w:p w14:paraId="4B1D32DD" w14:textId="77777777" w:rsidR="000B703A" w:rsidRPr="001D3618" w:rsidRDefault="000B703A" w:rsidP="00DD191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618">
              <w:rPr>
                <w:rFonts w:ascii="Arial" w:hAnsi="Arial" w:cs="Arial"/>
                <w:b/>
                <w:sz w:val="20"/>
                <w:szCs w:val="20"/>
              </w:rPr>
              <w:t>FEBRERO</w:t>
            </w:r>
          </w:p>
        </w:tc>
        <w:tc>
          <w:tcPr>
            <w:tcW w:w="405" w:type="dxa"/>
            <w:vMerge w:val="restart"/>
            <w:textDirection w:val="btLr"/>
          </w:tcPr>
          <w:p w14:paraId="3A3513BD" w14:textId="77777777" w:rsidR="000B703A" w:rsidRPr="001D3618" w:rsidRDefault="000B703A" w:rsidP="00DD191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618"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406" w:type="dxa"/>
            <w:vMerge w:val="restart"/>
            <w:textDirection w:val="btLr"/>
          </w:tcPr>
          <w:p w14:paraId="21431021" w14:textId="77777777" w:rsidR="000B703A" w:rsidRPr="001D3618" w:rsidRDefault="000B703A" w:rsidP="00DD191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618">
              <w:rPr>
                <w:rFonts w:ascii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405" w:type="dxa"/>
            <w:vMerge w:val="restart"/>
            <w:textDirection w:val="btLr"/>
          </w:tcPr>
          <w:p w14:paraId="24CE8CFE" w14:textId="77777777" w:rsidR="000B703A" w:rsidRPr="001D3618" w:rsidRDefault="000B703A" w:rsidP="00DD191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618">
              <w:rPr>
                <w:rFonts w:ascii="Arial" w:hAnsi="Arial" w:cs="Arial"/>
                <w:b/>
                <w:sz w:val="20"/>
                <w:szCs w:val="20"/>
              </w:rPr>
              <w:t>MAYO</w:t>
            </w:r>
          </w:p>
        </w:tc>
        <w:tc>
          <w:tcPr>
            <w:tcW w:w="405" w:type="dxa"/>
            <w:vMerge w:val="restart"/>
            <w:textDirection w:val="btLr"/>
          </w:tcPr>
          <w:p w14:paraId="2303BF4C" w14:textId="77777777" w:rsidR="000B703A" w:rsidRPr="001D3618" w:rsidRDefault="000B703A" w:rsidP="00DD191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618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405" w:type="dxa"/>
            <w:vMerge w:val="restart"/>
            <w:textDirection w:val="btLr"/>
          </w:tcPr>
          <w:p w14:paraId="61CE83F9" w14:textId="77777777" w:rsidR="000B703A" w:rsidRPr="001D3618" w:rsidRDefault="000B703A" w:rsidP="00DD191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618">
              <w:rPr>
                <w:rFonts w:ascii="Arial" w:hAnsi="Arial" w:cs="Arial"/>
                <w:b/>
                <w:sz w:val="20"/>
                <w:szCs w:val="20"/>
              </w:rPr>
              <w:t>JULIO</w:t>
            </w:r>
          </w:p>
        </w:tc>
        <w:tc>
          <w:tcPr>
            <w:tcW w:w="406" w:type="dxa"/>
            <w:vMerge w:val="restart"/>
            <w:textDirection w:val="btLr"/>
          </w:tcPr>
          <w:p w14:paraId="4AA9DE98" w14:textId="77777777" w:rsidR="000B703A" w:rsidRPr="001D3618" w:rsidRDefault="000B703A" w:rsidP="00DD191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618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405" w:type="dxa"/>
            <w:vMerge w:val="restart"/>
            <w:textDirection w:val="btLr"/>
          </w:tcPr>
          <w:p w14:paraId="71CD3FB6" w14:textId="77777777" w:rsidR="000B703A" w:rsidRPr="001D3618" w:rsidRDefault="000B703A" w:rsidP="00DD191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618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405" w:type="dxa"/>
            <w:vMerge w:val="restart"/>
            <w:textDirection w:val="btLr"/>
          </w:tcPr>
          <w:p w14:paraId="6A1228CB" w14:textId="77777777" w:rsidR="000B703A" w:rsidRPr="001D3618" w:rsidRDefault="000B703A" w:rsidP="00DD191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618"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  <w:tc>
          <w:tcPr>
            <w:tcW w:w="405" w:type="dxa"/>
            <w:vMerge w:val="restart"/>
            <w:textDirection w:val="btLr"/>
          </w:tcPr>
          <w:p w14:paraId="55B3E15D" w14:textId="77777777" w:rsidR="000B703A" w:rsidRPr="001D3618" w:rsidRDefault="000B703A" w:rsidP="00DD191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618">
              <w:rPr>
                <w:rFonts w:ascii="Arial" w:hAnsi="Arial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406" w:type="dxa"/>
            <w:vMerge w:val="restart"/>
            <w:textDirection w:val="btLr"/>
          </w:tcPr>
          <w:p w14:paraId="70D9A305" w14:textId="77777777" w:rsidR="000B703A" w:rsidRPr="001D3618" w:rsidRDefault="000B703A" w:rsidP="00DD191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618">
              <w:rPr>
                <w:rFonts w:ascii="Arial" w:hAnsi="Arial" w:cs="Arial"/>
                <w:b/>
                <w:sz w:val="20"/>
                <w:szCs w:val="20"/>
              </w:rPr>
              <w:t>DICIEMBRE</w:t>
            </w:r>
          </w:p>
        </w:tc>
        <w:tc>
          <w:tcPr>
            <w:tcW w:w="2053" w:type="dxa"/>
            <w:vMerge w:val="restart"/>
            <w:vAlign w:val="center"/>
          </w:tcPr>
          <w:p w14:paraId="684FE8C8" w14:textId="77777777" w:rsidR="000B703A" w:rsidRPr="001D3618" w:rsidRDefault="000B703A" w:rsidP="003454D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618">
              <w:rPr>
                <w:rFonts w:ascii="Arial" w:hAnsi="Arial" w:cs="Arial"/>
                <w:b/>
                <w:sz w:val="20"/>
                <w:szCs w:val="20"/>
              </w:rPr>
              <w:t>RESPONSABLE: LÍDER DE PROCESO AUDITADO</w:t>
            </w:r>
          </w:p>
        </w:tc>
      </w:tr>
      <w:tr w:rsidR="000B703A" w:rsidRPr="001D3618" w14:paraId="56F61658" w14:textId="77777777" w:rsidTr="00040703">
        <w:trPr>
          <w:cantSplit/>
          <w:trHeight w:val="1191"/>
        </w:trPr>
        <w:tc>
          <w:tcPr>
            <w:tcW w:w="1798" w:type="dxa"/>
            <w:shd w:val="clear" w:color="auto" w:fill="auto"/>
          </w:tcPr>
          <w:p w14:paraId="53777972" w14:textId="77777777" w:rsidR="000B703A" w:rsidRPr="001D3618" w:rsidRDefault="000B703A" w:rsidP="003454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14:paraId="297ADA11" w14:textId="77777777" w:rsidR="000B703A" w:rsidRPr="003454D0" w:rsidRDefault="003454D0" w:rsidP="003454D0">
            <w:pPr>
              <w:spacing w:after="0"/>
              <w:ind w:left="113" w:right="113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ESTRAT.</w:t>
            </w:r>
          </w:p>
        </w:tc>
        <w:tc>
          <w:tcPr>
            <w:tcW w:w="406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14:paraId="690C74DF" w14:textId="77777777" w:rsidR="000B703A" w:rsidRPr="003454D0" w:rsidRDefault="000B703A" w:rsidP="003454D0">
            <w:pPr>
              <w:spacing w:after="0"/>
              <w:ind w:left="113" w:right="113"/>
              <w:rPr>
                <w:rFonts w:ascii="Arial" w:hAnsi="Arial" w:cs="Arial"/>
                <w:b/>
                <w:sz w:val="18"/>
                <w:szCs w:val="20"/>
              </w:rPr>
            </w:pPr>
            <w:r w:rsidRPr="003454D0">
              <w:rPr>
                <w:rFonts w:ascii="Arial" w:hAnsi="Arial" w:cs="Arial"/>
                <w:b/>
                <w:sz w:val="18"/>
                <w:szCs w:val="20"/>
              </w:rPr>
              <w:t>MISIONAL</w:t>
            </w:r>
          </w:p>
        </w:tc>
        <w:tc>
          <w:tcPr>
            <w:tcW w:w="504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14:paraId="1DEC7FC8" w14:textId="77777777" w:rsidR="000B703A" w:rsidRPr="003454D0" w:rsidRDefault="000B703A" w:rsidP="003454D0">
            <w:pPr>
              <w:spacing w:after="0"/>
              <w:ind w:left="113" w:right="113"/>
              <w:rPr>
                <w:rFonts w:ascii="Arial" w:hAnsi="Arial" w:cs="Arial"/>
                <w:b/>
                <w:sz w:val="18"/>
                <w:szCs w:val="20"/>
              </w:rPr>
            </w:pPr>
            <w:r w:rsidRPr="003454D0">
              <w:rPr>
                <w:rFonts w:ascii="Arial" w:hAnsi="Arial" w:cs="Arial"/>
                <w:b/>
                <w:sz w:val="18"/>
                <w:szCs w:val="20"/>
              </w:rPr>
              <w:t>APOYO</w:t>
            </w:r>
          </w:p>
        </w:tc>
        <w:tc>
          <w:tcPr>
            <w:tcW w:w="1559" w:type="dxa"/>
            <w:vMerge/>
            <w:shd w:val="clear" w:color="auto" w:fill="auto"/>
          </w:tcPr>
          <w:p w14:paraId="14EEDD4C" w14:textId="77777777" w:rsidR="000B703A" w:rsidRPr="001D3618" w:rsidRDefault="000B703A" w:rsidP="003454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14:paraId="2AAC6495" w14:textId="77777777" w:rsidR="000B703A" w:rsidRPr="001D3618" w:rsidRDefault="000B703A" w:rsidP="003454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329B75E8" w14:textId="77777777" w:rsidR="000B703A" w:rsidRPr="001D3618" w:rsidRDefault="000B703A" w:rsidP="003454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11070D97" w14:textId="77777777" w:rsidR="000B703A" w:rsidRPr="001D3618" w:rsidRDefault="000B703A" w:rsidP="003454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56A11832" w14:textId="77777777" w:rsidR="000B703A" w:rsidRPr="001D3618" w:rsidRDefault="000B703A" w:rsidP="003454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vMerge/>
          </w:tcPr>
          <w:p w14:paraId="7D2A14CC" w14:textId="77777777" w:rsidR="000B703A" w:rsidRPr="001D3618" w:rsidRDefault="000B703A" w:rsidP="003454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526CBFC2" w14:textId="77777777" w:rsidR="000B703A" w:rsidRPr="001D3618" w:rsidRDefault="000B703A" w:rsidP="003454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310553D0" w14:textId="77777777" w:rsidR="000B703A" w:rsidRPr="001D3618" w:rsidRDefault="000B703A" w:rsidP="003454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346D2057" w14:textId="77777777" w:rsidR="000B703A" w:rsidRPr="001D3618" w:rsidRDefault="000B703A" w:rsidP="003454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vMerge/>
          </w:tcPr>
          <w:p w14:paraId="597E71E9" w14:textId="77777777" w:rsidR="000B703A" w:rsidRPr="001D3618" w:rsidRDefault="000B703A" w:rsidP="003454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62E4DC59" w14:textId="77777777" w:rsidR="000B703A" w:rsidRPr="001D3618" w:rsidRDefault="000B703A" w:rsidP="003454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00E620F8" w14:textId="77777777" w:rsidR="000B703A" w:rsidRPr="001D3618" w:rsidRDefault="000B703A" w:rsidP="003454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178B8D62" w14:textId="77777777" w:rsidR="000B703A" w:rsidRPr="001D3618" w:rsidRDefault="000B703A" w:rsidP="003454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vMerge/>
          </w:tcPr>
          <w:p w14:paraId="5FBBA06C" w14:textId="77777777" w:rsidR="000B703A" w:rsidRPr="001D3618" w:rsidRDefault="000B703A" w:rsidP="003454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dxa"/>
            <w:vMerge/>
          </w:tcPr>
          <w:p w14:paraId="3C0640F0" w14:textId="77777777" w:rsidR="000B703A" w:rsidRPr="001D3618" w:rsidRDefault="000B703A" w:rsidP="003454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2BA1" w:rsidRPr="001D3618" w14:paraId="345A749C" w14:textId="77777777" w:rsidTr="00040703">
        <w:tc>
          <w:tcPr>
            <w:tcW w:w="13278" w:type="dxa"/>
            <w:gridSpan w:val="19"/>
            <w:shd w:val="clear" w:color="auto" w:fill="D9D9D9"/>
            <w:vAlign w:val="center"/>
          </w:tcPr>
          <w:p w14:paraId="39C42209" w14:textId="77777777" w:rsidR="00712BA1" w:rsidRPr="001D3618" w:rsidRDefault="00712BA1" w:rsidP="00712BA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D3618">
              <w:rPr>
                <w:rFonts w:ascii="Arial" w:hAnsi="Arial" w:cs="Arial"/>
                <w:b/>
                <w:sz w:val="20"/>
                <w:szCs w:val="20"/>
              </w:rPr>
              <w:t>AUDITORIA</w:t>
            </w:r>
            <w:r w:rsidR="00463142" w:rsidRPr="001D361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D3618">
              <w:rPr>
                <w:rFonts w:ascii="Arial" w:hAnsi="Arial" w:cs="Arial"/>
                <w:b/>
                <w:sz w:val="20"/>
                <w:szCs w:val="20"/>
              </w:rPr>
              <w:t xml:space="preserve"> A PROCESOS</w:t>
            </w:r>
          </w:p>
        </w:tc>
      </w:tr>
      <w:tr w:rsidR="000B703A" w:rsidRPr="001D3618" w14:paraId="4747901B" w14:textId="77777777" w:rsidTr="00040703">
        <w:tc>
          <w:tcPr>
            <w:tcW w:w="1798" w:type="dxa"/>
            <w:shd w:val="clear" w:color="auto" w:fill="auto"/>
            <w:vAlign w:val="center"/>
          </w:tcPr>
          <w:p w14:paraId="0D384723" w14:textId="77777777" w:rsidR="00DD1913" w:rsidRPr="001D3618" w:rsidRDefault="00463142" w:rsidP="00AB5F73">
            <w:pPr>
              <w:rPr>
                <w:rFonts w:ascii="Arial" w:hAnsi="Arial" w:cs="Arial"/>
                <w:sz w:val="20"/>
                <w:szCs w:val="20"/>
              </w:rPr>
            </w:pPr>
            <w:r w:rsidRPr="001D3618">
              <w:rPr>
                <w:rFonts w:ascii="Arial" w:hAnsi="Arial" w:cs="Arial"/>
                <w:sz w:val="20"/>
                <w:szCs w:val="20"/>
              </w:rPr>
              <w:t>Proceso 1</w:t>
            </w:r>
          </w:p>
        </w:tc>
        <w:tc>
          <w:tcPr>
            <w:tcW w:w="406" w:type="dxa"/>
            <w:shd w:val="clear" w:color="auto" w:fill="auto"/>
          </w:tcPr>
          <w:p w14:paraId="430DC19D" w14:textId="11C46557" w:rsidR="00DD1913" w:rsidRPr="001D3618" w:rsidRDefault="00DD1913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01C96AD9" w14:textId="77777777" w:rsidR="00DD1913" w:rsidRPr="001D3618" w:rsidRDefault="00DD1913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14:paraId="2714ACE6" w14:textId="77777777" w:rsidR="00DD1913" w:rsidRPr="001D3618" w:rsidRDefault="00DD1913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F39B185" w14:textId="77777777" w:rsidR="00DD1913" w:rsidRPr="001D3618" w:rsidRDefault="00DD1913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35C347A" w14:textId="77777777" w:rsidR="00DD1913" w:rsidRPr="001D3618" w:rsidRDefault="00DD1913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355FB25" w14:textId="77777777" w:rsidR="00DD1913" w:rsidRPr="001D3618" w:rsidRDefault="00DD1913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54909794" w14:textId="77777777" w:rsidR="00DD1913" w:rsidRPr="001D3618" w:rsidRDefault="00DD1913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A13DA23" w14:textId="77777777" w:rsidR="00DD1913" w:rsidRPr="001D3618" w:rsidRDefault="00DD1913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76A45497" w14:textId="77777777" w:rsidR="00DD1913" w:rsidRPr="001D3618" w:rsidRDefault="00DD1913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194E29EE" w14:textId="77777777" w:rsidR="00DD1913" w:rsidRPr="001D3618" w:rsidRDefault="00DD1913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66AB59B6" w14:textId="77777777" w:rsidR="00DD1913" w:rsidRPr="001D3618" w:rsidRDefault="00DD1913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569D9B8B" w14:textId="77777777" w:rsidR="00DD1913" w:rsidRPr="001D3618" w:rsidRDefault="00DD1913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77650A12" w14:textId="77777777" w:rsidR="00DD1913" w:rsidRPr="001D3618" w:rsidRDefault="00DD1913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7A4047ED" w14:textId="77777777" w:rsidR="00DD1913" w:rsidRPr="001D3618" w:rsidRDefault="00DD1913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0F1444D0" w14:textId="77777777" w:rsidR="00DD1913" w:rsidRPr="001D3618" w:rsidRDefault="00DD1913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17A0A0D4" w14:textId="77777777" w:rsidR="00DD1913" w:rsidRPr="001D3618" w:rsidRDefault="00DD1913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0846A083" w14:textId="77777777" w:rsidR="00DD1913" w:rsidRPr="001D3618" w:rsidRDefault="00DD1913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</w:tcPr>
          <w:p w14:paraId="18887D9C" w14:textId="77777777" w:rsidR="00DD1913" w:rsidRPr="001D3618" w:rsidRDefault="00DD1913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03A" w:rsidRPr="001D3618" w14:paraId="5CF73D66" w14:textId="77777777" w:rsidTr="00040703">
        <w:tc>
          <w:tcPr>
            <w:tcW w:w="1798" w:type="dxa"/>
            <w:shd w:val="clear" w:color="auto" w:fill="auto"/>
            <w:vAlign w:val="center"/>
          </w:tcPr>
          <w:p w14:paraId="1F702BC2" w14:textId="77777777" w:rsidR="00463142" w:rsidRPr="001D3618" w:rsidRDefault="00463142" w:rsidP="00AB5F73">
            <w:pPr>
              <w:rPr>
                <w:rFonts w:ascii="Arial" w:hAnsi="Arial" w:cs="Arial"/>
                <w:sz w:val="20"/>
                <w:szCs w:val="20"/>
              </w:rPr>
            </w:pPr>
            <w:r w:rsidRPr="001D3618">
              <w:rPr>
                <w:rFonts w:ascii="Arial" w:hAnsi="Arial" w:cs="Arial"/>
                <w:sz w:val="20"/>
                <w:szCs w:val="20"/>
              </w:rPr>
              <w:t>Proceso 2</w:t>
            </w:r>
          </w:p>
        </w:tc>
        <w:tc>
          <w:tcPr>
            <w:tcW w:w="406" w:type="dxa"/>
            <w:shd w:val="clear" w:color="auto" w:fill="auto"/>
          </w:tcPr>
          <w:p w14:paraId="2D4B840D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515A0A4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14:paraId="69C09D13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D56D884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27BD0809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19EA1112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39DA42C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11B01483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2B0FA7FA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12ABF91D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6A809876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6265D948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784D8701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51412820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BAD29B8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D26465E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50666BC6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</w:tcPr>
          <w:p w14:paraId="04416CCA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03A" w:rsidRPr="001D3618" w14:paraId="337E6ED6" w14:textId="77777777" w:rsidTr="00040703">
        <w:tc>
          <w:tcPr>
            <w:tcW w:w="1798" w:type="dxa"/>
            <w:shd w:val="clear" w:color="auto" w:fill="auto"/>
            <w:vAlign w:val="center"/>
          </w:tcPr>
          <w:p w14:paraId="13FB5EDB" w14:textId="77777777" w:rsidR="00463142" w:rsidRPr="001D3618" w:rsidRDefault="00463142" w:rsidP="00AB5F73">
            <w:pPr>
              <w:rPr>
                <w:rFonts w:ascii="Arial" w:hAnsi="Arial" w:cs="Arial"/>
                <w:sz w:val="20"/>
                <w:szCs w:val="20"/>
              </w:rPr>
            </w:pPr>
            <w:r w:rsidRPr="001D3618">
              <w:rPr>
                <w:rFonts w:ascii="Arial" w:hAnsi="Arial" w:cs="Arial"/>
                <w:sz w:val="20"/>
                <w:szCs w:val="20"/>
              </w:rPr>
              <w:t>Proceso 3</w:t>
            </w:r>
          </w:p>
        </w:tc>
        <w:tc>
          <w:tcPr>
            <w:tcW w:w="406" w:type="dxa"/>
            <w:shd w:val="clear" w:color="auto" w:fill="auto"/>
          </w:tcPr>
          <w:p w14:paraId="2D72A125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219CDB04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14:paraId="198AE260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01B4004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30738357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5A8268B0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57F7061F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3AB2B977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7581DAC7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11B2E840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17849EB8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55C9A68D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3407416C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156589AE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735F8996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332E343B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0E969547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</w:tcPr>
          <w:p w14:paraId="41E9701A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03A" w:rsidRPr="001D3618" w14:paraId="0244B581" w14:textId="77777777" w:rsidTr="00040703">
        <w:tc>
          <w:tcPr>
            <w:tcW w:w="1798" w:type="dxa"/>
            <w:shd w:val="clear" w:color="auto" w:fill="auto"/>
            <w:vAlign w:val="center"/>
          </w:tcPr>
          <w:p w14:paraId="146ED5F8" w14:textId="77777777" w:rsidR="00463142" w:rsidRPr="001D3618" w:rsidRDefault="00463142" w:rsidP="00AB5F73">
            <w:pPr>
              <w:rPr>
                <w:rFonts w:ascii="Arial" w:hAnsi="Arial" w:cs="Arial"/>
                <w:sz w:val="20"/>
                <w:szCs w:val="20"/>
              </w:rPr>
            </w:pPr>
            <w:r w:rsidRPr="001D3618">
              <w:rPr>
                <w:rFonts w:ascii="Arial" w:hAnsi="Arial" w:cs="Arial"/>
                <w:sz w:val="20"/>
                <w:szCs w:val="20"/>
              </w:rPr>
              <w:t>Proceso 4</w:t>
            </w:r>
          </w:p>
        </w:tc>
        <w:tc>
          <w:tcPr>
            <w:tcW w:w="406" w:type="dxa"/>
            <w:shd w:val="clear" w:color="auto" w:fill="auto"/>
          </w:tcPr>
          <w:p w14:paraId="7B1356D8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2FF78ED0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14:paraId="472E7C3B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D60C5E3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494893A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31616843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00E9A54A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1E76BE48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4C6EA50D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BBEC158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700C386A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1FDD267B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021A0CC9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3C69352A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2B29644D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6DF9B8DC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2035B66D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</w:tcPr>
          <w:p w14:paraId="47A439A8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03A" w:rsidRPr="001D3618" w14:paraId="4A805A7E" w14:textId="77777777" w:rsidTr="00040703">
        <w:tc>
          <w:tcPr>
            <w:tcW w:w="1798" w:type="dxa"/>
            <w:shd w:val="clear" w:color="auto" w:fill="auto"/>
            <w:vAlign w:val="center"/>
          </w:tcPr>
          <w:p w14:paraId="20F3D6AE" w14:textId="77777777" w:rsidR="00463142" w:rsidRPr="001D3618" w:rsidRDefault="00463142" w:rsidP="00AB5F73">
            <w:pPr>
              <w:rPr>
                <w:rFonts w:ascii="Arial" w:hAnsi="Arial" w:cs="Arial"/>
                <w:sz w:val="20"/>
                <w:szCs w:val="20"/>
              </w:rPr>
            </w:pPr>
            <w:r w:rsidRPr="001D3618">
              <w:rPr>
                <w:rFonts w:ascii="Arial" w:hAnsi="Arial" w:cs="Arial"/>
                <w:sz w:val="20"/>
                <w:szCs w:val="20"/>
              </w:rPr>
              <w:t>Proceso 5</w:t>
            </w:r>
          </w:p>
        </w:tc>
        <w:tc>
          <w:tcPr>
            <w:tcW w:w="406" w:type="dxa"/>
            <w:shd w:val="clear" w:color="auto" w:fill="auto"/>
          </w:tcPr>
          <w:p w14:paraId="457F8942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8C194B9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14:paraId="45735EB0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6046BD6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22A9F225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6CBB4397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671CE300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5A3D6D9C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01A2E81F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61AF96B2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283515AA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178CE863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13BBD856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286721D4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1789798A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10086D77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2E5C28E7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</w:tcPr>
          <w:p w14:paraId="2099E203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03A" w:rsidRPr="001D3618" w14:paraId="2F1D3020" w14:textId="77777777" w:rsidTr="00040703">
        <w:tc>
          <w:tcPr>
            <w:tcW w:w="1798" w:type="dxa"/>
            <w:shd w:val="clear" w:color="auto" w:fill="auto"/>
            <w:vAlign w:val="center"/>
          </w:tcPr>
          <w:p w14:paraId="391C5F9A" w14:textId="77777777" w:rsidR="00463142" w:rsidRPr="001D3618" w:rsidRDefault="00463142" w:rsidP="00AB5F73">
            <w:pPr>
              <w:rPr>
                <w:rFonts w:ascii="Arial" w:hAnsi="Arial" w:cs="Arial"/>
                <w:sz w:val="20"/>
                <w:szCs w:val="20"/>
              </w:rPr>
            </w:pPr>
            <w:r w:rsidRPr="001D3618">
              <w:rPr>
                <w:rFonts w:ascii="Arial" w:hAnsi="Arial" w:cs="Arial"/>
                <w:sz w:val="20"/>
                <w:szCs w:val="20"/>
              </w:rPr>
              <w:t>Proceso 6</w:t>
            </w:r>
          </w:p>
        </w:tc>
        <w:tc>
          <w:tcPr>
            <w:tcW w:w="406" w:type="dxa"/>
            <w:shd w:val="clear" w:color="auto" w:fill="auto"/>
          </w:tcPr>
          <w:p w14:paraId="108C69E5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75C72C96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14:paraId="750671BF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346A4F3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1832BBCC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6D5B3974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5FB807C2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320E779E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700FAF94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24CFB009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EA11911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154B8C2D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0E4D5C83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8E2CFFA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051811D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11D30077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66C5A148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</w:tcPr>
          <w:p w14:paraId="46C92F02" w14:textId="77777777" w:rsidR="00463142" w:rsidRPr="001D3618" w:rsidRDefault="00463142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830" w:rsidRPr="001D3618" w14:paraId="2775C4BA" w14:textId="77777777" w:rsidTr="00F90489">
        <w:tc>
          <w:tcPr>
            <w:tcW w:w="1798" w:type="dxa"/>
            <w:shd w:val="clear" w:color="auto" w:fill="auto"/>
            <w:vAlign w:val="center"/>
          </w:tcPr>
          <w:p w14:paraId="0DCC11A5" w14:textId="77777777" w:rsidR="00C67830" w:rsidRPr="001D3618" w:rsidRDefault="00C67830" w:rsidP="00AB5F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D3618">
              <w:rPr>
                <w:rFonts w:ascii="Arial" w:hAnsi="Arial" w:cs="Arial"/>
                <w:sz w:val="20"/>
                <w:szCs w:val="20"/>
              </w:rPr>
              <w:t>Seguimiento a planes de mejoramiento por proceso</w:t>
            </w:r>
          </w:p>
        </w:tc>
        <w:tc>
          <w:tcPr>
            <w:tcW w:w="1316" w:type="dxa"/>
            <w:gridSpan w:val="3"/>
            <w:shd w:val="clear" w:color="auto" w:fill="auto"/>
          </w:tcPr>
          <w:p w14:paraId="28CFA496" w14:textId="77777777" w:rsidR="00C67830" w:rsidRPr="001D3618" w:rsidRDefault="00C67830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E9CE08" w14:textId="77777777" w:rsidR="00C67830" w:rsidRPr="001D3618" w:rsidRDefault="00C67830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491E3F1" w14:textId="77777777" w:rsidR="00C67830" w:rsidRPr="001D3618" w:rsidRDefault="00C67830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BE288FD" w14:textId="77777777" w:rsidR="00C67830" w:rsidRPr="001D3618" w:rsidRDefault="00C67830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CAE3617" w14:textId="77777777" w:rsidR="00C67830" w:rsidRPr="001D3618" w:rsidRDefault="00C67830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525DE493" w14:textId="77777777" w:rsidR="00C67830" w:rsidRPr="001D3618" w:rsidRDefault="00C67830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7716BB88" w14:textId="77777777" w:rsidR="00C67830" w:rsidRPr="001D3618" w:rsidRDefault="00C67830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3E255255" w14:textId="77777777" w:rsidR="00C67830" w:rsidRPr="001D3618" w:rsidRDefault="00C67830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38D45F85" w14:textId="77777777" w:rsidR="00C67830" w:rsidRPr="001D3618" w:rsidRDefault="00C67830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6614696" w14:textId="77777777" w:rsidR="00C67830" w:rsidRPr="001D3618" w:rsidRDefault="00C67830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1CDDB718" w14:textId="77777777" w:rsidR="00C67830" w:rsidRPr="001D3618" w:rsidRDefault="00C67830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00C5DBF4" w14:textId="77777777" w:rsidR="00C67830" w:rsidRPr="001D3618" w:rsidRDefault="00C67830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193D703" w14:textId="77777777" w:rsidR="00C67830" w:rsidRPr="001D3618" w:rsidRDefault="00C67830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5FAC70D8" w14:textId="77777777" w:rsidR="00C67830" w:rsidRPr="001D3618" w:rsidRDefault="00C67830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75720334" w14:textId="77777777" w:rsidR="00C67830" w:rsidRPr="001D3618" w:rsidRDefault="00C67830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</w:tcPr>
          <w:p w14:paraId="31F1E1F2" w14:textId="77777777" w:rsidR="00C67830" w:rsidRPr="001D3618" w:rsidRDefault="00C67830" w:rsidP="00CF13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BD44A0" w14:textId="77777777" w:rsidR="006336A2" w:rsidRPr="001D3618" w:rsidRDefault="006336A2" w:rsidP="000F3A3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8"/>
      </w:tblGrid>
      <w:tr w:rsidR="000B703A" w:rsidRPr="001D3618" w14:paraId="2C4BC8AC" w14:textId="77777777" w:rsidTr="003454D0">
        <w:tc>
          <w:tcPr>
            <w:tcW w:w="13504" w:type="dxa"/>
            <w:shd w:val="clear" w:color="auto" w:fill="auto"/>
          </w:tcPr>
          <w:p w14:paraId="0321371B" w14:textId="3E1F65BF" w:rsidR="00F334DA" w:rsidRPr="001D3618" w:rsidRDefault="005A5240" w:rsidP="000F3A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OBSERVACIONES:</w:t>
            </w:r>
          </w:p>
        </w:tc>
      </w:tr>
    </w:tbl>
    <w:p w14:paraId="725E3B5C" w14:textId="148713BE" w:rsidR="000B703A" w:rsidRPr="00040703" w:rsidRDefault="000B703A" w:rsidP="000F3A34">
      <w:pPr>
        <w:rPr>
          <w:rFonts w:ascii="Arial" w:hAnsi="Arial" w:cs="Arial"/>
          <w:b/>
          <w:bCs/>
          <w:sz w:val="20"/>
          <w:szCs w:val="20"/>
        </w:rPr>
      </w:pPr>
    </w:p>
    <w:p w14:paraId="1D0D181C" w14:textId="7A5DDA88" w:rsidR="002C4E2B" w:rsidRPr="001D3618" w:rsidRDefault="002C4E2B" w:rsidP="000F3A34">
      <w:pPr>
        <w:rPr>
          <w:rFonts w:ascii="Arial" w:hAnsi="Arial" w:cs="Arial"/>
          <w:sz w:val="20"/>
          <w:szCs w:val="20"/>
        </w:rPr>
      </w:pPr>
      <w:r w:rsidRPr="00040703">
        <w:rPr>
          <w:rFonts w:ascii="Arial" w:hAnsi="Arial" w:cs="Arial"/>
          <w:b/>
          <w:bCs/>
          <w:sz w:val="20"/>
          <w:szCs w:val="20"/>
        </w:rPr>
        <w:t>Nota:</w:t>
      </w:r>
      <w:r>
        <w:rPr>
          <w:rFonts w:ascii="Arial" w:hAnsi="Arial" w:cs="Arial"/>
          <w:sz w:val="20"/>
          <w:szCs w:val="20"/>
        </w:rPr>
        <w:t xml:space="preserve"> L</w:t>
      </w:r>
      <w:r w:rsidRPr="002C4E2B">
        <w:rPr>
          <w:rFonts w:ascii="Arial" w:hAnsi="Arial" w:cs="Arial"/>
          <w:sz w:val="20"/>
          <w:szCs w:val="20"/>
        </w:rPr>
        <w:t>os métodos,</w:t>
      </w:r>
      <w:r>
        <w:rPr>
          <w:rFonts w:ascii="Arial" w:hAnsi="Arial" w:cs="Arial"/>
          <w:sz w:val="20"/>
          <w:szCs w:val="20"/>
        </w:rPr>
        <w:t xml:space="preserve"> </w:t>
      </w:r>
      <w:r w:rsidRPr="002C4E2B">
        <w:rPr>
          <w:rFonts w:ascii="Arial" w:hAnsi="Arial" w:cs="Arial"/>
          <w:sz w:val="20"/>
          <w:szCs w:val="20"/>
        </w:rPr>
        <w:t xml:space="preserve">la elaboración de informes, </w:t>
      </w:r>
      <w:r w:rsidR="00B446AB">
        <w:rPr>
          <w:rFonts w:ascii="Arial" w:hAnsi="Arial" w:cs="Arial"/>
          <w:sz w:val="20"/>
          <w:szCs w:val="20"/>
        </w:rPr>
        <w:t>tener en</w:t>
      </w:r>
      <w:r w:rsidRPr="002C4E2B">
        <w:rPr>
          <w:rFonts w:ascii="Arial" w:hAnsi="Arial" w:cs="Arial"/>
          <w:sz w:val="20"/>
          <w:szCs w:val="20"/>
        </w:rPr>
        <w:t xml:space="preserve"> consideraci</w:t>
      </w:r>
      <w:r w:rsidR="00B446AB">
        <w:rPr>
          <w:rFonts w:ascii="Arial" w:hAnsi="Arial" w:cs="Arial"/>
          <w:sz w:val="20"/>
          <w:szCs w:val="20"/>
        </w:rPr>
        <w:t>ón</w:t>
      </w:r>
      <w:r w:rsidRPr="002C4E2B">
        <w:rPr>
          <w:rFonts w:ascii="Arial" w:hAnsi="Arial" w:cs="Arial"/>
          <w:sz w:val="20"/>
          <w:szCs w:val="20"/>
        </w:rPr>
        <w:t xml:space="preserve"> la importancia de los procesos involucrados, los cambios que afecten a la organización y los resultados de las auditorías previas</w:t>
      </w:r>
      <w:r w:rsidR="00B446AB">
        <w:rPr>
          <w:rFonts w:ascii="Arial" w:hAnsi="Arial" w:cs="Arial"/>
          <w:sz w:val="20"/>
          <w:szCs w:val="20"/>
        </w:rPr>
        <w:t>, se podrán evidenciar en el procedimiento de auditorías internas.</w:t>
      </w:r>
    </w:p>
    <w:p w14:paraId="24183734" w14:textId="77777777" w:rsidR="002B0CA3" w:rsidRPr="001D3618" w:rsidRDefault="002B0CA3" w:rsidP="000F3A34">
      <w:pPr>
        <w:rPr>
          <w:rFonts w:ascii="Arial" w:hAnsi="Arial" w:cs="Arial"/>
          <w:sz w:val="20"/>
          <w:szCs w:val="20"/>
        </w:rPr>
      </w:pPr>
    </w:p>
    <w:p w14:paraId="500A8641" w14:textId="77777777" w:rsidR="002B0CA3" w:rsidRPr="001D3618" w:rsidRDefault="009A04A6" w:rsidP="000F3A34">
      <w:pPr>
        <w:rPr>
          <w:rFonts w:ascii="Arial" w:hAnsi="Arial" w:cs="Arial"/>
          <w:sz w:val="20"/>
          <w:szCs w:val="20"/>
        </w:rPr>
      </w:pPr>
      <w:r w:rsidRPr="001D361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C84CF0" wp14:editId="2008C6D3">
                <wp:simplePos x="0" y="0"/>
                <wp:positionH relativeFrom="column">
                  <wp:posOffset>6985</wp:posOffset>
                </wp:positionH>
                <wp:positionV relativeFrom="paragraph">
                  <wp:posOffset>188595</wp:posOffset>
                </wp:positionV>
                <wp:extent cx="2162175" cy="0"/>
                <wp:effectExtent l="10160" t="13335" r="8890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FD0F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55pt;margin-top:14.85pt;width:170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"/>
            </w:pict>
          </mc:Fallback>
        </mc:AlternateContent>
      </w:r>
    </w:p>
    <w:p w14:paraId="3ECD4694" w14:textId="77777777" w:rsidR="002B0CA3" w:rsidRPr="001D3618" w:rsidRDefault="002B0CA3" w:rsidP="002B0CA3">
      <w:pPr>
        <w:rPr>
          <w:rFonts w:ascii="Arial" w:hAnsi="Arial" w:cs="Arial"/>
          <w:b/>
          <w:sz w:val="20"/>
          <w:szCs w:val="20"/>
        </w:rPr>
      </w:pPr>
      <w:r w:rsidRPr="001D3618">
        <w:rPr>
          <w:rFonts w:ascii="Arial" w:hAnsi="Arial" w:cs="Arial"/>
          <w:b/>
          <w:sz w:val="20"/>
          <w:szCs w:val="20"/>
        </w:rPr>
        <w:t>Representante de la dirección para el SGC</w:t>
      </w:r>
    </w:p>
    <w:p w14:paraId="641962DF" w14:textId="77777777" w:rsidR="002B0CA3" w:rsidRPr="001D3618" w:rsidRDefault="002B0CA3" w:rsidP="002B0CA3">
      <w:pPr>
        <w:rPr>
          <w:rFonts w:ascii="Arial" w:hAnsi="Arial" w:cs="Arial"/>
          <w:b/>
          <w:sz w:val="20"/>
          <w:szCs w:val="20"/>
        </w:rPr>
      </w:pPr>
    </w:p>
    <w:p w14:paraId="4E86E9E8" w14:textId="77777777" w:rsidR="002B0CA3" w:rsidRPr="001D3618" w:rsidRDefault="002B0CA3" w:rsidP="002B0CA3">
      <w:pPr>
        <w:rPr>
          <w:rFonts w:ascii="Arial" w:hAnsi="Arial" w:cs="Arial"/>
          <w:sz w:val="20"/>
          <w:szCs w:val="20"/>
        </w:rPr>
      </w:pPr>
      <w:r w:rsidRPr="001D3618">
        <w:rPr>
          <w:rFonts w:ascii="Arial" w:hAnsi="Arial" w:cs="Arial"/>
          <w:sz w:val="20"/>
          <w:szCs w:val="20"/>
        </w:rPr>
        <w:t xml:space="preserve">Fecha de aprobación: </w:t>
      </w:r>
    </w:p>
    <w:sectPr w:rsidR="002B0CA3" w:rsidRPr="001D3618" w:rsidSect="003454D0">
      <w:headerReference w:type="default" r:id="rId7"/>
      <w:footerReference w:type="default" r:id="rId8"/>
      <w:pgSz w:w="15840" w:h="12240" w:orient="landscape" w:code="1"/>
      <w:pgMar w:top="1701" w:right="1134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BFD58" w14:textId="77777777" w:rsidR="00591919" w:rsidRDefault="00591919" w:rsidP="009713A7">
      <w:pPr>
        <w:spacing w:after="0" w:line="240" w:lineRule="auto"/>
      </w:pPr>
      <w:r>
        <w:separator/>
      </w:r>
    </w:p>
  </w:endnote>
  <w:endnote w:type="continuationSeparator" w:id="0">
    <w:p w14:paraId="73E3B042" w14:textId="77777777" w:rsidR="00591919" w:rsidRDefault="00591919" w:rsidP="0097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45FA6" w14:textId="77777777" w:rsidR="009B39F7" w:rsidRPr="009A04A6" w:rsidRDefault="009B39F7" w:rsidP="009B39F7">
    <w:pPr>
      <w:pStyle w:val="Piedepgina"/>
      <w:jc w:val="right"/>
      <w:rPr>
        <w:rFonts w:ascii="Arial" w:hAnsi="Arial" w:cs="Arial"/>
        <w:sz w:val="16"/>
        <w:szCs w:val="16"/>
        <w:lang w:val="es-ES"/>
      </w:rPr>
    </w:pPr>
    <w:r w:rsidRPr="009A04A6">
      <w:rPr>
        <w:rFonts w:ascii="Arial" w:hAnsi="Arial" w:cs="Arial"/>
        <w:i/>
        <w:sz w:val="16"/>
        <w:szCs w:val="16"/>
        <w:lang w:val="es-ES"/>
      </w:rPr>
      <w:t>Al imprimir este documento se convierte en copia no controlada del SIG y su uso es responsabilidad directa del usuario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9A08C" w14:textId="77777777" w:rsidR="00591919" w:rsidRDefault="00591919" w:rsidP="009713A7">
      <w:pPr>
        <w:spacing w:after="0" w:line="240" w:lineRule="auto"/>
      </w:pPr>
      <w:r>
        <w:separator/>
      </w:r>
    </w:p>
  </w:footnote>
  <w:footnote w:type="continuationSeparator" w:id="0">
    <w:p w14:paraId="37D6BEC2" w14:textId="77777777" w:rsidR="00591919" w:rsidRDefault="00591919" w:rsidP="0097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58"/>
      <w:gridCol w:w="8457"/>
      <w:gridCol w:w="1539"/>
      <w:gridCol w:w="1724"/>
    </w:tblGrid>
    <w:tr w:rsidR="003454D0" w:rsidRPr="00D91714" w14:paraId="62AC556D" w14:textId="77777777" w:rsidTr="00D04DCA">
      <w:trPr>
        <w:trHeight w:val="369"/>
        <w:jc w:val="center"/>
      </w:trPr>
      <w:tc>
        <w:tcPr>
          <w:tcW w:w="1576" w:type="dxa"/>
          <w:vMerge w:val="restart"/>
          <w:vAlign w:val="center"/>
        </w:tcPr>
        <w:p w14:paraId="621717C7" w14:textId="77777777" w:rsidR="003454D0" w:rsidRPr="00D91714" w:rsidRDefault="009A04A6" w:rsidP="00D04DCA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9B39F7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D6717A8" wp14:editId="6703550E">
                <wp:extent cx="647180" cy="962025"/>
                <wp:effectExtent l="0" t="0" r="635" b="0"/>
                <wp:docPr id="1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537" cy="962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2" w:type="dxa"/>
          <w:vMerge w:val="restart"/>
          <w:vAlign w:val="center"/>
        </w:tcPr>
        <w:p w14:paraId="2AF821F5" w14:textId="77777777" w:rsidR="003454D0" w:rsidRPr="00D91714" w:rsidRDefault="003454D0" w:rsidP="00D04DCA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es-ES_tradnl" w:eastAsia="es-ES"/>
            </w:rPr>
          </w:pPr>
          <w:r w:rsidRPr="00D91714">
            <w:rPr>
              <w:rFonts w:ascii="Arial" w:hAnsi="Arial" w:cs="Arial"/>
              <w:b/>
              <w:sz w:val="24"/>
              <w:szCs w:val="24"/>
              <w:lang w:val="es-ES_tradnl" w:eastAsia="es-ES"/>
            </w:rPr>
            <w:t xml:space="preserve">ASOCIACIÓN COLOMBIANA DE UNIVERSIDADES </w:t>
          </w:r>
        </w:p>
      </w:tc>
      <w:tc>
        <w:tcPr>
          <w:tcW w:w="3305" w:type="dxa"/>
          <w:gridSpan w:val="2"/>
          <w:tcMar>
            <w:left w:w="57" w:type="dxa"/>
            <w:right w:w="57" w:type="dxa"/>
          </w:tcMar>
          <w:vAlign w:val="center"/>
        </w:tcPr>
        <w:p w14:paraId="0C3B86BA" w14:textId="77777777" w:rsidR="003454D0" w:rsidRPr="00EF093E" w:rsidRDefault="003454D0" w:rsidP="00D04DCA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b/>
              <w:sz w:val="19"/>
              <w:szCs w:val="19"/>
              <w:lang w:val="es-ES_tradnl" w:eastAsia="es-ES"/>
            </w:rPr>
          </w:pPr>
          <w:r>
            <w:rPr>
              <w:rFonts w:ascii="Arial" w:hAnsi="Arial" w:cs="Arial"/>
              <w:b/>
              <w:sz w:val="19"/>
              <w:szCs w:val="19"/>
              <w:lang w:val="es-ES_tradnl" w:eastAsia="es-ES"/>
            </w:rPr>
            <w:t>CÓDIGO: FR-GCL</w:t>
          </w:r>
          <w:r w:rsidR="00C86DFC">
            <w:rPr>
              <w:rFonts w:ascii="Arial" w:hAnsi="Arial" w:cs="Arial"/>
              <w:b/>
              <w:sz w:val="19"/>
              <w:szCs w:val="19"/>
              <w:lang w:val="es-ES_tradnl" w:eastAsia="es-ES"/>
            </w:rPr>
            <w:t>- 07</w:t>
          </w:r>
        </w:p>
      </w:tc>
    </w:tr>
    <w:tr w:rsidR="003454D0" w:rsidRPr="00D91714" w14:paraId="656813AA" w14:textId="77777777" w:rsidTr="00D04DCA">
      <w:trPr>
        <w:trHeight w:val="369"/>
        <w:jc w:val="center"/>
      </w:trPr>
      <w:tc>
        <w:tcPr>
          <w:tcW w:w="1576" w:type="dxa"/>
          <w:vMerge/>
          <w:vAlign w:val="center"/>
        </w:tcPr>
        <w:p w14:paraId="085617DC" w14:textId="77777777" w:rsidR="003454D0" w:rsidRPr="00D91714" w:rsidRDefault="003454D0" w:rsidP="00D04DCA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8572" w:type="dxa"/>
          <w:vMerge/>
          <w:vAlign w:val="center"/>
        </w:tcPr>
        <w:p w14:paraId="69DDFD8E" w14:textId="77777777" w:rsidR="003454D0" w:rsidRPr="00D91714" w:rsidRDefault="003454D0" w:rsidP="00D04DCA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</w:p>
      </w:tc>
      <w:tc>
        <w:tcPr>
          <w:tcW w:w="1559" w:type="dxa"/>
          <w:tcMar>
            <w:left w:w="57" w:type="dxa"/>
            <w:right w:w="57" w:type="dxa"/>
          </w:tcMar>
          <w:vAlign w:val="center"/>
        </w:tcPr>
        <w:p w14:paraId="045517FE" w14:textId="450AD50B" w:rsidR="003454D0" w:rsidRPr="00EF093E" w:rsidRDefault="003454D0" w:rsidP="00D04DCA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19"/>
              <w:szCs w:val="19"/>
              <w:lang w:val="es-ES_tradnl" w:eastAsia="es-ES"/>
            </w:rPr>
          </w:pPr>
          <w:r w:rsidRPr="00EF093E">
            <w:rPr>
              <w:rFonts w:ascii="Arial" w:hAnsi="Arial" w:cs="Arial"/>
              <w:b/>
              <w:sz w:val="19"/>
              <w:szCs w:val="19"/>
              <w:lang w:val="es-ES_tradnl" w:eastAsia="es-ES"/>
            </w:rPr>
            <w:t>VERSIÓN:</w:t>
          </w:r>
          <w:r w:rsidRPr="00EF093E">
            <w:rPr>
              <w:rFonts w:ascii="Arial" w:hAnsi="Arial" w:cs="Arial"/>
              <w:sz w:val="19"/>
              <w:szCs w:val="19"/>
              <w:lang w:val="es-ES_tradnl" w:eastAsia="es-ES"/>
            </w:rPr>
            <w:t xml:space="preserve"> 0</w:t>
          </w:r>
          <w:r w:rsidR="000C409A">
            <w:rPr>
              <w:rFonts w:ascii="Arial" w:hAnsi="Arial" w:cs="Arial"/>
              <w:sz w:val="19"/>
              <w:szCs w:val="19"/>
              <w:lang w:val="es-ES_tradnl" w:eastAsia="es-ES"/>
            </w:rPr>
            <w:t>2</w:t>
          </w:r>
        </w:p>
      </w:tc>
      <w:tc>
        <w:tcPr>
          <w:tcW w:w="1746" w:type="dxa"/>
          <w:tcMar>
            <w:left w:w="57" w:type="dxa"/>
            <w:right w:w="57" w:type="dxa"/>
          </w:tcMar>
          <w:vAlign w:val="center"/>
        </w:tcPr>
        <w:p w14:paraId="4F8611DC" w14:textId="77777777" w:rsidR="003454D0" w:rsidRPr="00EF093E" w:rsidRDefault="003454D0" w:rsidP="00D04DCA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19"/>
              <w:szCs w:val="19"/>
              <w:lang w:val="es-ES_tradnl" w:eastAsia="es-ES"/>
            </w:rPr>
          </w:pPr>
          <w:r w:rsidRPr="00EF093E">
            <w:rPr>
              <w:rFonts w:ascii="Arial" w:hAnsi="Arial" w:cs="Arial"/>
              <w:b/>
              <w:sz w:val="19"/>
              <w:szCs w:val="19"/>
              <w:lang w:val="es-ES" w:eastAsia="es-ES"/>
            </w:rPr>
            <w:t>PÁGINA</w:t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t xml:space="preserve">: </w:t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fldChar w:fldCharType="begin"/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instrText xml:space="preserve"> PAGE </w:instrText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fldChar w:fldCharType="separate"/>
          </w:r>
          <w:r w:rsidR="00EC051F">
            <w:rPr>
              <w:rFonts w:ascii="Arial" w:hAnsi="Arial" w:cs="Arial"/>
              <w:noProof/>
              <w:sz w:val="19"/>
              <w:szCs w:val="19"/>
              <w:lang w:val="es-ES" w:eastAsia="es-ES"/>
            </w:rPr>
            <w:t>2</w:t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fldChar w:fldCharType="end"/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t xml:space="preserve"> de </w:t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fldChar w:fldCharType="begin"/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instrText xml:space="preserve"> NUMPAGES  </w:instrText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fldChar w:fldCharType="separate"/>
          </w:r>
          <w:r w:rsidR="00EC051F">
            <w:rPr>
              <w:rFonts w:ascii="Arial" w:hAnsi="Arial" w:cs="Arial"/>
              <w:noProof/>
              <w:sz w:val="19"/>
              <w:szCs w:val="19"/>
              <w:lang w:val="es-ES" w:eastAsia="es-ES"/>
            </w:rPr>
            <w:t>2</w:t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fldChar w:fldCharType="end"/>
          </w:r>
        </w:p>
      </w:tc>
    </w:tr>
    <w:tr w:rsidR="003454D0" w:rsidRPr="00D91714" w14:paraId="7CE678D8" w14:textId="77777777" w:rsidTr="00D04DCA">
      <w:trPr>
        <w:trHeight w:val="369"/>
        <w:jc w:val="center"/>
      </w:trPr>
      <w:tc>
        <w:tcPr>
          <w:tcW w:w="1576" w:type="dxa"/>
          <w:vMerge/>
          <w:vAlign w:val="center"/>
        </w:tcPr>
        <w:p w14:paraId="64C74C6E" w14:textId="77777777" w:rsidR="003454D0" w:rsidRPr="00D91714" w:rsidRDefault="003454D0" w:rsidP="00D04DCA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8572" w:type="dxa"/>
          <w:vAlign w:val="center"/>
        </w:tcPr>
        <w:p w14:paraId="4CCBF279" w14:textId="77777777" w:rsidR="003454D0" w:rsidRPr="00D91714" w:rsidRDefault="0017465D" w:rsidP="00C86DFC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 w:rsidRPr="000C31C6">
            <w:rPr>
              <w:rFonts w:ascii="Arial" w:hAnsi="Arial" w:cs="Arial"/>
              <w:b/>
              <w:sz w:val="20"/>
              <w:szCs w:val="20"/>
            </w:rPr>
            <w:t>PROCESO MEJORA CONTINUA</w:t>
          </w:r>
        </w:p>
      </w:tc>
      <w:tc>
        <w:tcPr>
          <w:tcW w:w="3305" w:type="dxa"/>
          <w:gridSpan w:val="2"/>
          <w:tcMar>
            <w:left w:w="57" w:type="dxa"/>
            <w:right w:w="57" w:type="dxa"/>
          </w:tcMar>
          <w:vAlign w:val="center"/>
        </w:tcPr>
        <w:p w14:paraId="4721F5FB" w14:textId="142BD2D2" w:rsidR="000C409A" w:rsidRPr="00D91714" w:rsidRDefault="003454D0" w:rsidP="00D04DCA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D91714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FECHA:</w:t>
          </w:r>
          <w:r w:rsidRPr="00D91714"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</w:t>
          </w:r>
          <w:r w:rsidR="00EC051F">
            <w:rPr>
              <w:rFonts w:ascii="Arial" w:hAnsi="Arial" w:cs="Arial"/>
              <w:sz w:val="20"/>
              <w:szCs w:val="20"/>
              <w:lang w:val="es-ES_tradnl" w:eastAsia="es-ES"/>
            </w:rPr>
            <w:t>01</w:t>
          </w:r>
          <w:r w:rsidR="00C63CA2">
            <w:rPr>
              <w:rFonts w:ascii="Arial" w:hAnsi="Arial" w:cs="Arial"/>
              <w:sz w:val="20"/>
              <w:szCs w:val="20"/>
              <w:lang w:val="es-ES_tradnl" w:eastAsia="es-ES"/>
            </w:rPr>
            <w:t>/0</w:t>
          </w:r>
          <w:r w:rsidR="00EC051F">
            <w:rPr>
              <w:rFonts w:ascii="Arial" w:hAnsi="Arial" w:cs="Arial"/>
              <w:sz w:val="20"/>
              <w:szCs w:val="20"/>
              <w:lang w:val="es-ES_tradnl" w:eastAsia="es-ES"/>
            </w:rPr>
            <w:t>7</w:t>
          </w:r>
          <w:r w:rsidR="00C63CA2">
            <w:rPr>
              <w:rFonts w:ascii="Arial" w:hAnsi="Arial" w:cs="Arial"/>
              <w:sz w:val="20"/>
              <w:szCs w:val="20"/>
              <w:lang w:val="es-ES_tradnl" w:eastAsia="es-ES"/>
            </w:rPr>
            <w:t>/20</w:t>
          </w:r>
          <w:r w:rsidR="000C409A">
            <w:rPr>
              <w:rFonts w:ascii="Arial" w:hAnsi="Arial" w:cs="Arial"/>
              <w:sz w:val="20"/>
              <w:szCs w:val="20"/>
              <w:lang w:val="es-ES_tradnl" w:eastAsia="es-ES"/>
            </w:rPr>
            <w:t>22</w:t>
          </w:r>
        </w:p>
      </w:tc>
    </w:tr>
    <w:tr w:rsidR="003454D0" w:rsidRPr="00D91714" w14:paraId="1DB6608C" w14:textId="77777777" w:rsidTr="00D04DCA">
      <w:trPr>
        <w:trHeight w:val="369"/>
        <w:jc w:val="center"/>
      </w:trPr>
      <w:tc>
        <w:tcPr>
          <w:tcW w:w="1576" w:type="dxa"/>
          <w:vMerge/>
          <w:vAlign w:val="center"/>
        </w:tcPr>
        <w:p w14:paraId="30B6EE6E" w14:textId="77777777" w:rsidR="003454D0" w:rsidRPr="00D91714" w:rsidRDefault="003454D0" w:rsidP="00D04DCA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8572" w:type="dxa"/>
          <w:vAlign w:val="center"/>
        </w:tcPr>
        <w:p w14:paraId="74E5C474" w14:textId="77777777" w:rsidR="003454D0" w:rsidRPr="00D91714" w:rsidRDefault="003454D0" w:rsidP="00C86DFC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 xml:space="preserve">FORMATO </w:t>
          </w:r>
          <w:r w:rsidR="00C86DFC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DE PROGRAMA ANUAL DE AUDITORÍAS</w:t>
          </w:r>
        </w:p>
      </w:tc>
      <w:tc>
        <w:tcPr>
          <w:tcW w:w="3305" w:type="dxa"/>
          <w:gridSpan w:val="2"/>
          <w:tcMar>
            <w:left w:w="57" w:type="dxa"/>
            <w:right w:w="57" w:type="dxa"/>
          </w:tcMar>
          <w:vAlign w:val="center"/>
        </w:tcPr>
        <w:p w14:paraId="2DAE95D2" w14:textId="77777777" w:rsidR="003454D0" w:rsidRPr="00D91714" w:rsidRDefault="003454D0" w:rsidP="00D04DCA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D91714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ESTADO:</w:t>
          </w:r>
          <w:r w:rsidRPr="00D91714"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Vigente</w:t>
          </w:r>
        </w:p>
      </w:tc>
    </w:tr>
  </w:tbl>
  <w:p w14:paraId="78A2AABB" w14:textId="77777777" w:rsidR="009713A7" w:rsidRPr="003454D0" w:rsidRDefault="009713A7" w:rsidP="003454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B7"/>
    <w:rsid w:val="00040703"/>
    <w:rsid w:val="00081139"/>
    <w:rsid w:val="0008755C"/>
    <w:rsid w:val="000A41C9"/>
    <w:rsid w:val="000A6F48"/>
    <w:rsid w:val="000B703A"/>
    <w:rsid w:val="000C409A"/>
    <w:rsid w:val="000D3CF5"/>
    <w:rsid w:val="000F3A34"/>
    <w:rsid w:val="00121D37"/>
    <w:rsid w:val="0016165E"/>
    <w:rsid w:val="0017465D"/>
    <w:rsid w:val="001A5324"/>
    <w:rsid w:val="001B470C"/>
    <w:rsid w:val="001D3618"/>
    <w:rsid w:val="00264421"/>
    <w:rsid w:val="002B0774"/>
    <w:rsid w:val="002B0CA3"/>
    <w:rsid w:val="002C4E2B"/>
    <w:rsid w:val="002C74FE"/>
    <w:rsid w:val="002D41CC"/>
    <w:rsid w:val="003073A0"/>
    <w:rsid w:val="003132ED"/>
    <w:rsid w:val="003454D0"/>
    <w:rsid w:val="00394C72"/>
    <w:rsid w:val="003B29FC"/>
    <w:rsid w:val="003C5A55"/>
    <w:rsid w:val="003D544E"/>
    <w:rsid w:val="003F685A"/>
    <w:rsid w:val="00447300"/>
    <w:rsid w:val="00462FA8"/>
    <w:rsid w:val="00463142"/>
    <w:rsid w:val="004E3643"/>
    <w:rsid w:val="00557DAF"/>
    <w:rsid w:val="00591919"/>
    <w:rsid w:val="005A5240"/>
    <w:rsid w:val="005E188F"/>
    <w:rsid w:val="005F2507"/>
    <w:rsid w:val="006336A2"/>
    <w:rsid w:val="00670415"/>
    <w:rsid w:val="00693AE8"/>
    <w:rsid w:val="006C4FBD"/>
    <w:rsid w:val="00712BA1"/>
    <w:rsid w:val="007470DF"/>
    <w:rsid w:val="0076471E"/>
    <w:rsid w:val="00785C8F"/>
    <w:rsid w:val="007C5A1B"/>
    <w:rsid w:val="007D216E"/>
    <w:rsid w:val="007E7E3C"/>
    <w:rsid w:val="008252E6"/>
    <w:rsid w:val="00886D47"/>
    <w:rsid w:val="008B2CD2"/>
    <w:rsid w:val="009054EC"/>
    <w:rsid w:val="0090621A"/>
    <w:rsid w:val="00924248"/>
    <w:rsid w:val="00965DB8"/>
    <w:rsid w:val="009713A7"/>
    <w:rsid w:val="00997132"/>
    <w:rsid w:val="009A04A6"/>
    <w:rsid w:val="009B39F7"/>
    <w:rsid w:val="009B528F"/>
    <w:rsid w:val="009C6D62"/>
    <w:rsid w:val="009D3D10"/>
    <w:rsid w:val="00AA7982"/>
    <w:rsid w:val="00AB5F73"/>
    <w:rsid w:val="00B446AB"/>
    <w:rsid w:val="00B72F22"/>
    <w:rsid w:val="00BC3326"/>
    <w:rsid w:val="00BD6982"/>
    <w:rsid w:val="00BE672B"/>
    <w:rsid w:val="00C63CA2"/>
    <w:rsid w:val="00C67830"/>
    <w:rsid w:val="00C86DFC"/>
    <w:rsid w:val="00CE5F83"/>
    <w:rsid w:val="00CF1349"/>
    <w:rsid w:val="00D04DCA"/>
    <w:rsid w:val="00DA6FD6"/>
    <w:rsid w:val="00DB3F8E"/>
    <w:rsid w:val="00DC0A5F"/>
    <w:rsid w:val="00DD1913"/>
    <w:rsid w:val="00DD622F"/>
    <w:rsid w:val="00DE71B8"/>
    <w:rsid w:val="00E279A1"/>
    <w:rsid w:val="00E4213F"/>
    <w:rsid w:val="00E50C1D"/>
    <w:rsid w:val="00E80A6F"/>
    <w:rsid w:val="00EA25E2"/>
    <w:rsid w:val="00EC051F"/>
    <w:rsid w:val="00F334DA"/>
    <w:rsid w:val="00F63B82"/>
    <w:rsid w:val="00F74103"/>
    <w:rsid w:val="00F86C4D"/>
    <w:rsid w:val="00FC0A3C"/>
    <w:rsid w:val="00FC12B7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64CA8"/>
  <w15:chartTrackingRefBased/>
  <w15:docId w15:val="{5DC76DF5-BD2E-48CD-972A-870716CB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12B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12B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/>
    </w:rPr>
  </w:style>
  <w:style w:type="character" w:customStyle="1" w:styleId="EncabezadoCar">
    <w:name w:val="Encabezado Car"/>
    <w:link w:val="Encabezado"/>
    <w:uiPriority w:val="99"/>
    <w:rsid w:val="00FC12B7"/>
    <w:rPr>
      <w:rFonts w:eastAsia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2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C12B7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713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713A7"/>
    <w:rPr>
      <w:rFonts w:eastAsia="Times New Roman"/>
      <w:sz w:val="22"/>
      <w:szCs w:val="22"/>
      <w:lang w:val="es-CO" w:eastAsia="es-CO"/>
    </w:rPr>
  </w:style>
  <w:style w:type="paragraph" w:styleId="Revisin">
    <w:name w:val="Revision"/>
    <w:hidden/>
    <w:uiPriority w:val="99"/>
    <w:semiHidden/>
    <w:rsid w:val="002C4E2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FA434-2DC9-4650-BC4D-5B3A8A6A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Internacional</dc:creator>
  <cp:keywords/>
  <cp:lastModifiedBy>CALIDAD</cp:lastModifiedBy>
  <cp:revision>17</cp:revision>
  <cp:lastPrinted>2015-12-16T18:02:00Z</cp:lastPrinted>
  <dcterms:created xsi:type="dcterms:W3CDTF">2017-06-22T06:29:00Z</dcterms:created>
  <dcterms:modified xsi:type="dcterms:W3CDTF">2022-07-04T04:15:00Z</dcterms:modified>
</cp:coreProperties>
</file>